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7C01B"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5"/>
        <w:gridCol w:w="7203"/>
      </w:tblGrid>
      <w:tr w:rsidR="00DE1BFA" w:rsidRPr="004F42E0" w14:paraId="0E9E68FC" w14:textId="77777777" w:rsidTr="0035790F">
        <w:trPr>
          <w:trHeight w:val="315"/>
        </w:trPr>
        <w:tc>
          <w:tcPr>
            <w:tcW w:w="9628" w:type="dxa"/>
            <w:gridSpan w:val="2"/>
            <w:shd w:val="clear" w:color="auto" w:fill="DEEAF6"/>
            <w:vAlign w:val="center"/>
            <w:hideMark/>
          </w:tcPr>
          <w:p w14:paraId="18A1B4B6"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11FB6E78" w14:textId="77777777" w:rsidTr="00786358">
        <w:trPr>
          <w:trHeight w:val="480"/>
        </w:trPr>
        <w:tc>
          <w:tcPr>
            <w:tcW w:w="2436" w:type="dxa"/>
            <w:shd w:val="clear" w:color="auto" w:fill="DEEAF6"/>
            <w:noWrap/>
            <w:vAlign w:val="center"/>
            <w:hideMark/>
          </w:tcPr>
          <w:p w14:paraId="6E2E4E3B" w14:textId="77777777" w:rsidR="0035790F" w:rsidRPr="004F42E0" w:rsidRDefault="005F6FCC" w:rsidP="0035790F">
            <w:pPr>
              <w:rPr>
                <w:b/>
                <w:bCs/>
                <w:sz w:val="20"/>
                <w:szCs w:val="20"/>
                <w:lang w:val="en-US"/>
              </w:rPr>
            </w:pPr>
            <w:r>
              <w:rPr>
                <w:b/>
                <w:bCs/>
                <w:sz w:val="20"/>
                <w:szCs w:val="20"/>
                <w:lang w:val="en-US"/>
              </w:rPr>
              <w:t>Course Code and Name</w:t>
            </w:r>
          </w:p>
        </w:tc>
        <w:tc>
          <w:tcPr>
            <w:tcW w:w="7192" w:type="dxa"/>
            <w:shd w:val="clear" w:color="auto" w:fill="auto"/>
            <w:noWrap/>
            <w:vAlign w:val="center"/>
          </w:tcPr>
          <w:p w14:paraId="017C209A" w14:textId="77777777" w:rsidR="0035790F" w:rsidRPr="004F42E0" w:rsidRDefault="00A8267F" w:rsidP="0098509A">
            <w:pPr>
              <w:rPr>
                <w:sz w:val="20"/>
                <w:szCs w:val="20"/>
                <w:lang w:val="en-US"/>
              </w:rPr>
            </w:pPr>
            <w:r w:rsidRPr="00A8267F">
              <w:rPr>
                <w:sz w:val="20"/>
                <w:szCs w:val="20"/>
                <w:lang w:val="en-US"/>
              </w:rPr>
              <w:t>CE373 Hydromechanics</w:t>
            </w:r>
          </w:p>
        </w:tc>
      </w:tr>
      <w:tr w:rsidR="00DE1BFA" w:rsidRPr="004F42E0" w14:paraId="1EA55008" w14:textId="77777777" w:rsidTr="00786358">
        <w:trPr>
          <w:trHeight w:val="480"/>
        </w:trPr>
        <w:tc>
          <w:tcPr>
            <w:tcW w:w="2436" w:type="dxa"/>
            <w:shd w:val="clear" w:color="auto" w:fill="DEEAF6"/>
            <w:noWrap/>
            <w:vAlign w:val="center"/>
          </w:tcPr>
          <w:p w14:paraId="75C99FBF"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192" w:type="dxa"/>
            <w:shd w:val="clear" w:color="auto" w:fill="auto"/>
            <w:noWrap/>
            <w:vAlign w:val="center"/>
          </w:tcPr>
          <w:p w14:paraId="530269E5" w14:textId="77777777" w:rsidR="0035790F" w:rsidRPr="004F42E0" w:rsidRDefault="00A8267F" w:rsidP="00A142AC">
            <w:pPr>
              <w:jc w:val="both"/>
              <w:rPr>
                <w:sz w:val="20"/>
                <w:szCs w:val="20"/>
                <w:lang w:val="en-US"/>
              </w:rPr>
            </w:pPr>
            <w:r>
              <w:rPr>
                <w:color w:val="000000"/>
                <w:sz w:val="20"/>
                <w:szCs w:val="20"/>
              </w:rPr>
              <w:t>5</w:t>
            </w:r>
          </w:p>
        </w:tc>
      </w:tr>
      <w:tr w:rsidR="00DE1BFA" w:rsidRPr="004F42E0" w14:paraId="6C860BC1" w14:textId="77777777" w:rsidTr="00786358">
        <w:trPr>
          <w:trHeight w:val="825"/>
        </w:trPr>
        <w:tc>
          <w:tcPr>
            <w:tcW w:w="2436" w:type="dxa"/>
            <w:shd w:val="clear" w:color="auto" w:fill="DEEAF6"/>
            <w:noWrap/>
            <w:vAlign w:val="center"/>
            <w:hideMark/>
          </w:tcPr>
          <w:p w14:paraId="46FC1494"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192" w:type="dxa"/>
            <w:shd w:val="clear" w:color="auto" w:fill="auto"/>
            <w:noWrap/>
            <w:vAlign w:val="center"/>
          </w:tcPr>
          <w:p w14:paraId="4FAE4B28" w14:textId="77777777" w:rsidR="0035790F" w:rsidRPr="004F42E0" w:rsidRDefault="00B22AD4" w:rsidP="003D7900">
            <w:pPr>
              <w:jc w:val="both"/>
              <w:rPr>
                <w:sz w:val="20"/>
                <w:szCs w:val="20"/>
                <w:lang w:val="en-US"/>
              </w:rPr>
            </w:pPr>
            <w:r w:rsidRPr="00B22AD4">
              <w:rPr>
                <w:sz w:val="20"/>
                <w:szCs w:val="20"/>
                <w:lang w:val="en-US"/>
              </w:rPr>
              <w:t>Turbulent flow and major losses in pipes. Minor losses in pipes. Parallel and serial pipes. Model applications on pipe flow. Multiple reservoirs. Pump and system curves. Model applications on pump and system curves. Introduction to open channel flow. Specific energy. Critical flow. Uniform flow and model applications. Channel transitions. Non-uniform flow and model applications. Open channel flow model applications. Dimensional analysis and similitude. Experiments for pipe flows. Experiments for open channel flows</w:t>
            </w:r>
          </w:p>
        </w:tc>
      </w:tr>
      <w:tr w:rsidR="00DE1BFA" w:rsidRPr="004F42E0" w14:paraId="6F2938F8" w14:textId="77777777" w:rsidTr="00786358">
        <w:trPr>
          <w:trHeight w:val="600"/>
        </w:trPr>
        <w:tc>
          <w:tcPr>
            <w:tcW w:w="2436" w:type="dxa"/>
            <w:shd w:val="clear" w:color="auto" w:fill="DEEAF6"/>
            <w:noWrap/>
            <w:vAlign w:val="center"/>
            <w:hideMark/>
          </w:tcPr>
          <w:p w14:paraId="6D7DDD3A" w14:textId="77777777" w:rsidR="0035790F" w:rsidRPr="004F42E0" w:rsidRDefault="005F6FCC" w:rsidP="0035790F">
            <w:pPr>
              <w:rPr>
                <w:b/>
                <w:bCs/>
                <w:sz w:val="20"/>
                <w:szCs w:val="20"/>
                <w:lang w:val="en-US"/>
              </w:rPr>
            </w:pPr>
            <w:r>
              <w:rPr>
                <w:b/>
                <w:bCs/>
                <w:sz w:val="20"/>
                <w:szCs w:val="20"/>
                <w:lang w:val="en-US"/>
              </w:rPr>
              <w:t>Course Textbooks</w:t>
            </w:r>
          </w:p>
        </w:tc>
        <w:tc>
          <w:tcPr>
            <w:tcW w:w="7192" w:type="dxa"/>
            <w:shd w:val="clear" w:color="auto" w:fill="auto"/>
            <w:noWrap/>
            <w:vAlign w:val="center"/>
          </w:tcPr>
          <w:p w14:paraId="109CEC7D" w14:textId="207946DE" w:rsidR="000C16FC" w:rsidRPr="00786358" w:rsidRDefault="00B22AD4" w:rsidP="00786358">
            <w:pPr>
              <w:rPr>
                <w:color w:val="000000"/>
                <w:sz w:val="20"/>
                <w:szCs w:val="20"/>
              </w:rPr>
            </w:pPr>
            <w:r w:rsidRPr="00B22AD4">
              <w:rPr>
                <w:color w:val="000000"/>
                <w:sz w:val="20"/>
                <w:szCs w:val="20"/>
              </w:rPr>
              <w:t>Fundamentals of Fluid Mechanics, Munson, B. R., Young, D. F., and Okiishi, T. H., , John Wiley&amp;Sons, current edition</w:t>
            </w:r>
            <w:r w:rsidR="000209A0">
              <w:rPr>
                <w:color w:val="000000"/>
                <w:sz w:val="20"/>
                <w:szCs w:val="20"/>
              </w:rPr>
              <w:t xml:space="preserve"> (1995).</w:t>
            </w:r>
          </w:p>
        </w:tc>
      </w:tr>
      <w:tr w:rsidR="00786358" w:rsidRPr="004F42E0" w14:paraId="14A60FE6" w14:textId="77777777" w:rsidTr="00786358">
        <w:trPr>
          <w:trHeight w:val="600"/>
        </w:trPr>
        <w:tc>
          <w:tcPr>
            <w:tcW w:w="2436" w:type="dxa"/>
            <w:shd w:val="clear" w:color="auto" w:fill="DEEAF6"/>
            <w:noWrap/>
            <w:vAlign w:val="center"/>
            <w:hideMark/>
          </w:tcPr>
          <w:p w14:paraId="1B7B7FD3" w14:textId="77777777" w:rsidR="00786358" w:rsidRPr="004F42E0" w:rsidRDefault="00786358" w:rsidP="00786358">
            <w:pPr>
              <w:rPr>
                <w:b/>
                <w:bCs/>
                <w:sz w:val="20"/>
                <w:szCs w:val="20"/>
                <w:lang w:val="en-US"/>
              </w:rPr>
            </w:pPr>
            <w:r>
              <w:rPr>
                <w:b/>
                <w:bCs/>
                <w:sz w:val="20"/>
                <w:szCs w:val="20"/>
                <w:lang w:val="en-US"/>
              </w:rPr>
              <w:t>Supplementary Textbooks</w:t>
            </w:r>
          </w:p>
        </w:tc>
        <w:tc>
          <w:tcPr>
            <w:tcW w:w="7192" w:type="dxa"/>
            <w:shd w:val="clear" w:color="auto" w:fill="auto"/>
            <w:noWrap/>
            <w:vAlign w:val="center"/>
          </w:tcPr>
          <w:p w14:paraId="6BE393B2" w14:textId="25F6F19E" w:rsidR="00786358" w:rsidRPr="009D7E45" w:rsidRDefault="00B22AD4" w:rsidP="00786358">
            <w:pPr>
              <w:rPr>
                <w:color w:val="000000"/>
                <w:sz w:val="20"/>
                <w:szCs w:val="20"/>
              </w:rPr>
            </w:pPr>
            <w:r w:rsidRPr="00B22AD4">
              <w:rPr>
                <w:color w:val="000000"/>
                <w:sz w:val="20"/>
                <w:szCs w:val="20"/>
              </w:rPr>
              <w:t>Introduction to Fluid Mechanics, Pritchard, Fox and McDonald, John Wiley &amp; Sons, current edition</w:t>
            </w:r>
            <w:r w:rsidR="000209A0">
              <w:rPr>
                <w:color w:val="000000"/>
                <w:sz w:val="20"/>
                <w:szCs w:val="20"/>
              </w:rPr>
              <w:t xml:space="preserve"> (2016).</w:t>
            </w:r>
          </w:p>
        </w:tc>
      </w:tr>
      <w:tr w:rsidR="00786358" w:rsidRPr="004F42E0" w14:paraId="72AB47F8" w14:textId="77777777" w:rsidTr="00786358">
        <w:trPr>
          <w:trHeight w:val="300"/>
        </w:trPr>
        <w:tc>
          <w:tcPr>
            <w:tcW w:w="2436" w:type="dxa"/>
            <w:shd w:val="clear" w:color="auto" w:fill="DEEAF6"/>
            <w:noWrap/>
            <w:vAlign w:val="center"/>
            <w:hideMark/>
          </w:tcPr>
          <w:p w14:paraId="41BCA453" w14:textId="77777777" w:rsidR="00786358" w:rsidRPr="004F42E0" w:rsidRDefault="00786358" w:rsidP="00786358">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192" w:type="dxa"/>
            <w:shd w:val="clear" w:color="auto" w:fill="auto"/>
            <w:noWrap/>
            <w:vAlign w:val="center"/>
          </w:tcPr>
          <w:p w14:paraId="7CF8DFB6" w14:textId="77777777" w:rsidR="00786358" w:rsidRPr="004F42E0" w:rsidRDefault="00FA1F36" w:rsidP="00786358">
            <w:pPr>
              <w:rPr>
                <w:sz w:val="20"/>
                <w:szCs w:val="20"/>
                <w:lang w:val="en-US"/>
              </w:rPr>
            </w:pPr>
            <w:r>
              <w:rPr>
                <w:sz w:val="20"/>
                <w:szCs w:val="20"/>
                <w:lang w:val="en-US"/>
              </w:rPr>
              <w:t>5</w:t>
            </w:r>
          </w:p>
        </w:tc>
      </w:tr>
      <w:tr w:rsidR="00786358" w:rsidRPr="004F42E0" w14:paraId="262EBE19" w14:textId="77777777" w:rsidTr="00786358">
        <w:trPr>
          <w:trHeight w:val="585"/>
        </w:trPr>
        <w:tc>
          <w:tcPr>
            <w:tcW w:w="2436" w:type="dxa"/>
            <w:shd w:val="clear" w:color="auto" w:fill="DEEAF6"/>
            <w:noWrap/>
            <w:vAlign w:val="center"/>
            <w:hideMark/>
          </w:tcPr>
          <w:p w14:paraId="2FF4E2DD" w14:textId="77777777" w:rsidR="00786358" w:rsidRPr="004F42E0" w:rsidRDefault="00786358" w:rsidP="00786358">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192" w:type="dxa"/>
            <w:shd w:val="clear" w:color="auto" w:fill="auto"/>
            <w:noWrap/>
            <w:vAlign w:val="center"/>
          </w:tcPr>
          <w:p w14:paraId="60B0162B" w14:textId="77777777" w:rsidR="00A70959" w:rsidRDefault="00A70959" w:rsidP="00786358">
            <w:pPr>
              <w:rPr>
                <w:sz w:val="20"/>
                <w:szCs w:val="20"/>
                <w:lang w:val="en-US"/>
              </w:rPr>
            </w:pPr>
            <w:r w:rsidRPr="00A70959">
              <w:rPr>
                <w:sz w:val="20"/>
                <w:szCs w:val="20"/>
                <w:lang w:val="en-US"/>
              </w:rPr>
              <w:t xml:space="preserve">The prerequisite for this course is to fulfill the attendance requirement of </w:t>
            </w:r>
            <w:r w:rsidR="00B22AD4">
              <w:rPr>
                <w:sz w:val="20"/>
                <w:szCs w:val="20"/>
                <w:lang w:val="en-US"/>
              </w:rPr>
              <w:t>CE</w:t>
            </w:r>
            <w:r w:rsidR="009F7C36">
              <w:rPr>
                <w:sz w:val="20"/>
                <w:szCs w:val="20"/>
                <w:lang w:val="en-US"/>
              </w:rPr>
              <w:t>272</w:t>
            </w:r>
            <w:r w:rsidR="00B22AD4" w:rsidRPr="00B22AD4">
              <w:rPr>
                <w:sz w:val="20"/>
                <w:szCs w:val="20"/>
                <w:lang w:val="en-US"/>
              </w:rPr>
              <w:t xml:space="preserve"> Fluid Mechanics</w:t>
            </w:r>
            <w:r w:rsidRPr="00A70959">
              <w:rPr>
                <w:sz w:val="20"/>
                <w:szCs w:val="20"/>
                <w:lang w:val="en-US"/>
              </w:rPr>
              <w:t>.</w:t>
            </w:r>
          </w:p>
          <w:p w14:paraId="5E4F6050" w14:textId="77777777" w:rsidR="00786358" w:rsidRPr="004F42E0" w:rsidRDefault="00786358" w:rsidP="00786358">
            <w:pPr>
              <w:rPr>
                <w:sz w:val="20"/>
                <w:szCs w:val="20"/>
                <w:lang w:val="en-US"/>
              </w:rPr>
            </w:pPr>
            <w:r w:rsidRPr="00A70959">
              <w:rPr>
                <w:sz w:val="20"/>
                <w:szCs w:val="20"/>
                <w:lang w:val="en-US"/>
              </w:rPr>
              <w:t>70% attendance is mandatory</w:t>
            </w:r>
            <w:r w:rsidR="00A70959" w:rsidRPr="00A70959">
              <w:rPr>
                <w:sz w:val="20"/>
                <w:szCs w:val="20"/>
                <w:lang w:val="en-US"/>
              </w:rPr>
              <w:t>.</w:t>
            </w:r>
          </w:p>
        </w:tc>
      </w:tr>
      <w:tr w:rsidR="00786358" w:rsidRPr="004F42E0" w14:paraId="64FE5993" w14:textId="77777777" w:rsidTr="00786358">
        <w:trPr>
          <w:trHeight w:val="300"/>
        </w:trPr>
        <w:tc>
          <w:tcPr>
            <w:tcW w:w="2436" w:type="dxa"/>
            <w:shd w:val="clear" w:color="auto" w:fill="DEEAF6"/>
            <w:noWrap/>
            <w:vAlign w:val="center"/>
            <w:hideMark/>
          </w:tcPr>
          <w:p w14:paraId="6A3F812C" w14:textId="77777777" w:rsidR="00786358" w:rsidRPr="004F42E0" w:rsidRDefault="00786358" w:rsidP="00786358">
            <w:pPr>
              <w:rPr>
                <w:b/>
                <w:bCs/>
                <w:sz w:val="20"/>
                <w:szCs w:val="20"/>
                <w:lang w:val="en-US"/>
              </w:rPr>
            </w:pPr>
            <w:r>
              <w:rPr>
                <w:b/>
                <w:bCs/>
                <w:sz w:val="20"/>
                <w:szCs w:val="20"/>
                <w:lang w:val="en-US"/>
              </w:rPr>
              <w:t xml:space="preserve">Course Type </w:t>
            </w:r>
          </w:p>
        </w:tc>
        <w:tc>
          <w:tcPr>
            <w:tcW w:w="7192" w:type="dxa"/>
            <w:shd w:val="clear" w:color="auto" w:fill="auto"/>
            <w:noWrap/>
            <w:vAlign w:val="center"/>
          </w:tcPr>
          <w:p w14:paraId="214B68C0" w14:textId="77777777" w:rsidR="00786358" w:rsidRPr="004F42E0" w:rsidRDefault="00FA1F36" w:rsidP="00786358">
            <w:pPr>
              <w:rPr>
                <w:sz w:val="20"/>
                <w:szCs w:val="20"/>
                <w:lang w:val="en-US"/>
              </w:rPr>
            </w:pPr>
            <w:r w:rsidRPr="00FA1F36">
              <w:rPr>
                <w:sz w:val="20"/>
                <w:szCs w:val="20"/>
                <w:lang w:val="en-US"/>
              </w:rPr>
              <w:t>Compulsory</w:t>
            </w:r>
          </w:p>
        </w:tc>
      </w:tr>
      <w:tr w:rsidR="00786358" w:rsidRPr="004F42E0" w14:paraId="1CC9A3A2" w14:textId="77777777" w:rsidTr="00786358">
        <w:trPr>
          <w:trHeight w:val="300"/>
        </w:trPr>
        <w:tc>
          <w:tcPr>
            <w:tcW w:w="2436" w:type="dxa"/>
            <w:shd w:val="clear" w:color="auto" w:fill="DEEAF6"/>
            <w:noWrap/>
            <w:vAlign w:val="center"/>
            <w:hideMark/>
          </w:tcPr>
          <w:p w14:paraId="0CBF55B7" w14:textId="77777777" w:rsidR="00786358" w:rsidRPr="005D0ABE" w:rsidRDefault="00786358" w:rsidP="00786358">
            <w:pPr>
              <w:rPr>
                <w:b/>
                <w:bCs/>
                <w:sz w:val="20"/>
                <w:szCs w:val="20"/>
                <w:highlight w:val="yellow"/>
                <w:lang w:val="en-US"/>
              </w:rPr>
            </w:pPr>
            <w:r w:rsidRPr="005D0ABE">
              <w:rPr>
                <w:b/>
                <w:bCs/>
                <w:sz w:val="20"/>
                <w:szCs w:val="20"/>
                <w:lang w:val="en-US"/>
              </w:rPr>
              <w:t>Language of Instruction</w:t>
            </w:r>
          </w:p>
        </w:tc>
        <w:tc>
          <w:tcPr>
            <w:tcW w:w="7192" w:type="dxa"/>
            <w:shd w:val="clear" w:color="auto" w:fill="auto"/>
            <w:noWrap/>
            <w:vAlign w:val="center"/>
          </w:tcPr>
          <w:p w14:paraId="234803E1" w14:textId="77777777" w:rsidR="00786358" w:rsidRPr="004F42E0" w:rsidRDefault="00FA1F36" w:rsidP="00786358">
            <w:pPr>
              <w:rPr>
                <w:sz w:val="20"/>
                <w:szCs w:val="20"/>
                <w:lang w:val="en-US"/>
              </w:rPr>
            </w:pPr>
            <w:r w:rsidRPr="00FA1F36">
              <w:rPr>
                <w:sz w:val="20"/>
                <w:szCs w:val="20"/>
                <w:lang w:val="en-US"/>
              </w:rPr>
              <w:t>English</w:t>
            </w:r>
          </w:p>
        </w:tc>
      </w:tr>
      <w:tr w:rsidR="00786358" w:rsidRPr="004F42E0" w14:paraId="7A20792E" w14:textId="77777777" w:rsidTr="00786358">
        <w:trPr>
          <w:trHeight w:val="805"/>
        </w:trPr>
        <w:tc>
          <w:tcPr>
            <w:tcW w:w="2436" w:type="dxa"/>
            <w:shd w:val="clear" w:color="auto" w:fill="DEEAF6"/>
            <w:noWrap/>
            <w:vAlign w:val="center"/>
            <w:hideMark/>
          </w:tcPr>
          <w:p w14:paraId="7E974FF8" w14:textId="77777777" w:rsidR="00786358" w:rsidRPr="004F42E0" w:rsidRDefault="00786358" w:rsidP="00786358">
            <w:pPr>
              <w:rPr>
                <w:b/>
                <w:bCs/>
                <w:sz w:val="20"/>
                <w:szCs w:val="20"/>
                <w:lang w:val="en-US"/>
              </w:rPr>
            </w:pPr>
            <w:r>
              <w:rPr>
                <w:b/>
                <w:bCs/>
                <w:sz w:val="20"/>
                <w:szCs w:val="20"/>
                <w:lang w:val="en-US"/>
              </w:rPr>
              <w:t xml:space="preserve">Course Objectives </w:t>
            </w:r>
          </w:p>
        </w:tc>
        <w:tc>
          <w:tcPr>
            <w:tcW w:w="7192" w:type="dxa"/>
            <w:shd w:val="clear" w:color="auto" w:fill="auto"/>
            <w:noWrap/>
            <w:vAlign w:val="center"/>
          </w:tcPr>
          <w:p w14:paraId="0DE3E04C" w14:textId="77777777" w:rsidR="00786358" w:rsidRPr="004F42E0" w:rsidRDefault="00B22AD4" w:rsidP="00FA1F36">
            <w:pPr>
              <w:jc w:val="both"/>
              <w:rPr>
                <w:sz w:val="20"/>
                <w:szCs w:val="20"/>
                <w:lang w:val="en-US"/>
              </w:rPr>
            </w:pPr>
            <w:r w:rsidRPr="00B22AD4">
              <w:rPr>
                <w:sz w:val="20"/>
                <w:szCs w:val="20"/>
                <w:lang w:val="en-US"/>
              </w:rPr>
              <w:t>Teaching the main principles of pipe and open channel flows</w:t>
            </w:r>
          </w:p>
        </w:tc>
      </w:tr>
      <w:tr w:rsidR="00786358" w:rsidRPr="004F42E0" w14:paraId="3D9A4E28" w14:textId="77777777" w:rsidTr="00786358">
        <w:trPr>
          <w:trHeight w:val="300"/>
        </w:trPr>
        <w:tc>
          <w:tcPr>
            <w:tcW w:w="2436" w:type="dxa"/>
            <w:shd w:val="clear" w:color="auto" w:fill="DEEAF6"/>
            <w:noWrap/>
            <w:vAlign w:val="center"/>
            <w:hideMark/>
          </w:tcPr>
          <w:p w14:paraId="4AD5D50B" w14:textId="77777777" w:rsidR="00786358" w:rsidRPr="004F42E0" w:rsidRDefault="00786358" w:rsidP="00786358">
            <w:pPr>
              <w:rPr>
                <w:b/>
                <w:bCs/>
                <w:sz w:val="20"/>
                <w:szCs w:val="20"/>
                <w:lang w:val="en-US"/>
              </w:rPr>
            </w:pPr>
            <w:r>
              <w:rPr>
                <w:b/>
                <w:bCs/>
                <w:sz w:val="20"/>
                <w:szCs w:val="20"/>
                <w:lang w:val="en-US"/>
              </w:rPr>
              <w:t xml:space="preserve">Course Learning Outcomes </w:t>
            </w:r>
          </w:p>
        </w:tc>
        <w:tc>
          <w:tcPr>
            <w:tcW w:w="7192" w:type="dxa"/>
            <w:shd w:val="clear" w:color="auto" w:fill="auto"/>
            <w:noWrap/>
            <w:vAlign w:val="center"/>
          </w:tcPr>
          <w:p w14:paraId="085AE03D" w14:textId="6E5B638E" w:rsidR="00B22AD4" w:rsidRPr="00B22AD4" w:rsidRDefault="00B22AD4" w:rsidP="00B22AD4">
            <w:pPr>
              <w:jc w:val="both"/>
              <w:rPr>
                <w:sz w:val="20"/>
                <w:szCs w:val="20"/>
                <w:lang w:val="en-US"/>
              </w:rPr>
            </w:pPr>
            <w:r>
              <w:rPr>
                <w:sz w:val="20"/>
                <w:szCs w:val="20"/>
                <w:lang w:val="en-US"/>
              </w:rPr>
              <w:t>1.</w:t>
            </w:r>
            <w:r w:rsidR="000209A0">
              <w:rPr>
                <w:sz w:val="20"/>
                <w:szCs w:val="20"/>
                <w:lang w:val="en-US"/>
              </w:rPr>
              <w:t>Student</w:t>
            </w:r>
            <w:r w:rsidRPr="00B22AD4">
              <w:rPr>
                <w:sz w:val="20"/>
                <w:szCs w:val="20"/>
                <w:lang w:val="en-US"/>
              </w:rPr>
              <w:t xml:space="preserve"> gain the ability to solve of civil engineering problems related with pipe systems</w:t>
            </w:r>
            <w:r w:rsidR="000209A0">
              <w:rPr>
                <w:sz w:val="20"/>
                <w:szCs w:val="20"/>
                <w:lang w:val="en-US"/>
              </w:rPr>
              <w:t>.</w:t>
            </w:r>
          </w:p>
          <w:p w14:paraId="21594473" w14:textId="0441E0D8" w:rsidR="00B22AD4" w:rsidRPr="00B22AD4" w:rsidRDefault="00B22AD4" w:rsidP="00B22AD4">
            <w:pPr>
              <w:jc w:val="both"/>
              <w:rPr>
                <w:sz w:val="20"/>
                <w:szCs w:val="20"/>
                <w:lang w:val="en-US"/>
              </w:rPr>
            </w:pPr>
            <w:r>
              <w:rPr>
                <w:sz w:val="20"/>
                <w:szCs w:val="20"/>
                <w:lang w:val="en-US"/>
              </w:rPr>
              <w:t>2.</w:t>
            </w:r>
            <w:r w:rsidR="000209A0">
              <w:rPr>
                <w:sz w:val="20"/>
                <w:szCs w:val="20"/>
                <w:lang w:val="en-US"/>
              </w:rPr>
              <w:t>Student</w:t>
            </w:r>
            <w:r w:rsidRPr="00B22AD4">
              <w:rPr>
                <w:sz w:val="20"/>
                <w:szCs w:val="20"/>
                <w:lang w:val="en-US"/>
              </w:rPr>
              <w:t xml:space="preserve"> gain the ability to solve of civil engineering problems related with open channel flows</w:t>
            </w:r>
            <w:r w:rsidR="000209A0">
              <w:rPr>
                <w:sz w:val="20"/>
                <w:szCs w:val="20"/>
                <w:lang w:val="en-US"/>
              </w:rPr>
              <w:t>.</w:t>
            </w:r>
          </w:p>
          <w:p w14:paraId="78A3C3C5" w14:textId="70DDB3A6" w:rsidR="00786358" w:rsidRPr="004F42E0" w:rsidRDefault="00B22AD4" w:rsidP="00B22AD4">
            <w:pPr>
              <w:jc w:val="both"/>
              <w:rPr>
                <w:sz w:val="20"/>
                <w:szCs w:val="20"/>
                <w:lang w:val="en-US"/>
              </w:rPr>
            </w:pPr>
            <w:r>
              <w:rPr>
                <w:sz w:val="20"/>
                <w:szCs w:val="20"/>
                <w:lang w:val="en-US"/>
              </w:rPr>
              <w:t>3.</w:t>
            </w:r>
            <w:r w:rsidR="000209A0">
              <w:rPr>
                <w:sz w:val="20"/>
                <w:szCs w:val="20"/>
                <w:lang w:val="en-US"/>
              </w:rPr>
              <w:t>Student</w:t>
            </w:r>
            <w:r w:rsidRPr="00B22AD4">
              <w:rPr>
                <w:sz w:val="20"/>
                <w:szCs w:val="20"/>
                <w:lang w:val="en-US"/>
              </w:rPr>
              <w:t xml:space="preserve"> gain the ability to design experiment set up and analyze the test results</w:t>
            </w:r>
            <w:r w:rsidR="000209A0">
              <w:rPr>
                <w:sz w:val="20"/>
                <w:szCs w:val="20"/>
                <w:lang w:val="en-US"/>
              </w:rPr>
              <w:t>.</w:t>
            </w:r>
          </w:p>
        </w:tc>
      </w:tr>
      <w:tr w:rsidR="00786358" w:rsidRPr="004F42E0" w14:paraId="6D494193" w14:textId="77777777" w:rsidTr="00786358">
        <w:trPr>
          <w:trHeight w:val="300"/>
        </w:trPr>
        <w:tc>
          <w:tcPr>
            <w:tcW w:w="2436" w:type="dxa"/>
            <w:shd w:val="clear" w:color="auto" w:fill="DEEAF6"/>
            <w:noWrap/>
            <w:vAlign w:val="center"/>
            <w:hideMark/>
          </w:tcPr>
          <w:p w14:paraId="63B53C74" w14:textId="77777777" w:rsidR="00786358" w:rsidRPr="00D26B06" w:rsidRDefault="00786358" w:rsidP="00786358">
            <w:pPr>
              <w:rPr>
                <w:b/>
                <w:bCs/>
                <w:sz w:val="20"/>
                <w:szCs w:val="20"/>
                <w:lang w:val="en-US"/>
              </w:rPr>
            </w:pPr>
            <w:r w:rsidRPr="00D26B06">
              <w:rPr>
                <w:b/>
                <w:bCs/>
                <w:sz w:val="20"/>
                <w:szCs w:val="20"/>
                <w:lang w:val="en-US"/>
              </w:rPr>
              <w:t xml:space="preserve">Instruction Method </w:t>
            </w:r>
          </w:p>
          <w:p w14:paraId="3ADD2BDF" w14:textId="77777777" w:rsidR="00786358" w:rsidRPr="00D26B06" w:rsidRDefault="00786358" w:rsidP="00786358">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192" w:type="dxa"/>
            <w:shd w:val="clear" w:color="auto" w:fill="auto"/>
            <w:noWrap/>
            <w:vAlign w:val="center"/>
            <w:hideMark/>
          </w:tcPr>
          <w:p w14:paraId="51E8DBE8" w14:textId="77777777" w:rsidR="00786358" w:rsidRPr="004F42E0" w:rsidRDefault="00786358" w:rsidP="00786358">
            <w:pPr>
              <w:rPr>
                <w:sz w:val="20"/>
                <w:szCs w:val="20"/>
                <w:lang w:val="en-US"/>
              </w:rPr>
            </w:pPr>
            <w:r>
              <w:rPr>
                <w:sz w:val="20"/>
                <w:szCs w:val="20"/>
                <w:lang w:val="en-US"/>
              </w:rPr>
              <w:t>Face to face</w:t>
            </w:r>
          </w:p>
        </w:tc>
      </w:tr>
      <w:tr w:rsidR="00786358" w:rsidRPr="004F42E0" w14:paraId="36B0A1D2" w14:textId="77777777" w:rsidTr="00786358">
        <w:trPr>
          <w:trHeight w:val="300"/>
        </w:trPr>
        <w:tc>
          <w:tcPr>
            <w:tcW w:w="2436" w:type="dxa"/>
            <w:shd w:val="clear" w:color="auto" w:fill="DEEAF6"/>
            <w:noWrap/>
            <w:vAlign w:val="center"/>
          </w:tcPr>
          <w:p w14:paraId="2E658CA1" w14:textId="77777777" w:rsidR="00786358" w:rsidRPr="00D26B06" w:rsidRDefault="00786358" w:rsidP="00786358">
            <w:pPr>
              <w:rPr>
                <w:b/>
                <w:bCs/>
                <w:sz w:val="20"/>
                <w:szCs w:val="20"/>
                <w:lang w:val="en-US"/>
              </w:rPr>
            </w:pPr>
            <w:r w:rsidRPr="00D26B06">
              <w:rPr>
                <w:b/>
                <w:bCs/>
                <w:sz w:val="20"/>
                <w:szCs w:val="20"/>
                <w:lang w:val="en-US"/>
              </w:rPr>
              <w:t>Weekly Schedule of the Course</w:t>
            </w:r>
          </w:p>
        </w:tc>
        <w:tc>
          <w:tcPr>
            <w:tcW w:w="7192" w:type="dxa"/>
            <w:shd w:val="clear" w:color="auto" w:fill="auto"/>
            <w:noWrap/>
            <w:vAlign w:val="center"/>
          </w:tcPr>
          <w:p w14:paraId="08D0C971" w14:textId="77777777" w:rsidR="00B22AD4" w:rsidRPr="00B22AD4" w:rsidRDefault="00B22AD4" w:rsidP="00B22AD4">
            <w:pPr>
              <w:rPr>
                <w:sz w:val="20"/>
                <w:szCs w:val="20"/>
                <w:lang w:val="en-US"/>
              </w:rPr>
            </w:pPr>
            <w:r>
              <w:rPr>
                <w:sz w:val="20"/>
                <w:szCs w:val="20"/>
                <w:lang w:val="en-US"/>
              </w:rPr>
              <w:t>1.</w:t>
            </w:r>
            <w:r w:rsidRPr="00B22AD4">
              <w:rPr>
                <w:sz w:val="20"/>
                <w:szCs w:val="20"/>
                <w:lang w:val="en-US"/>
              </w:rPr>
              <w:t>Turbulent Flow and Major Losses in Pipes, Int</w:t>
            </w:r>
            <w:r>
              <w:rPr>
                <w:sz w:val="20"/>
                <w:szCs w:val="20"/>
                <w:lang w:val="en-US"/>
              </w:rPr>
              <w:t xml:space="preserve">roduction to Model Applications, </w:t>
            </w:r>
            <w:r w:rsidRPr="00B22AD4">
              <w:rPr>
                <w:sz w:val="20"/>
                <w:szCs w:val="20"/>
                <w:lang w:val="en-US"/>
              </w:rPr>
              <w:t xml:space="preserve">Minor Losses in Pipes </w:t>
            </w:r>
          </w:p>
          <w:p w14:paraId="4CCCBC6E" w14:textId="77777777" w:rsidR="00B22AD4" w:rsidRPr="00B22AD4" w:rsidRDefault="00B22AD4" w:rsidP="00B22AD4">
            <w:pPr>
              <w:rPr>
                <w:sz w:val="20"/>
                <w:szCs w:val="20"/>
                <w:lang w:val="en-US"/>
              </w:rPr>
            </w:pPr>
            <w:r>
              <w:rPr>
                <w:sz w:val="20"/>
                <w:szCs w:val="20"/>
                <w:lang w:val="en-US"/>
              </w:rPr>
              <w:t>2.</w:t>
            </w:r>
            <w:r w:rsidRPr="00B22AD4">
              <w:rPr>
                <w:sz w:val="20"/>
                <w:szCs w:val="20"/>
                <w:lang w:val="en-US"/>
              </w:rPr>
              <w:t>Parallel and Serial Pipes, Model Applications</w:t>
            </w:r>
          </w:p>
          <w:p w14:paraId="6565B3A2" w14:textId="77777777" w:rsidR="00B22AD4" w:rsidRPr="00B22AD4" w:rsidRDefault="00B22AD4" w:rsidP="00B22AD4">
            <w:pPr>
              <w:rPr>
                <w:sz w:val="20"/>
                <w:szCs w:val="20"/>
                <w:lang w:val="en-US"/>
              </w:rPr>
            </w:pPr>
            <w:r>
              <w:rPr>
                <w:sz w:val="20"/>
                <w:szCs w:val="20"/>
                <w:lang w:val="en-US"/>
              </w:rPr>
              <w:t>3.</w:t>
            </w:r>
            <w:r w:rsidRPr="00B22AD4">
              <w:rPr>
                <w:sz w:val="20"/>
                <w:szCs w:val="20"/>
                <w:lang w:val="en-US"/>
              </w:rPr>
              <w:t xml:space="preserve">Multiple Reservoirs, Pump and System Curves </w:t>
            </w:r>
          </w:p>
          <w:p w14:paraId="09A9285E" w14:textId="77777777" w:rsidR="00B22AD4" w:rsidRPr="00B22AD4" w:rsidRDefault="00B22AD4" w:rsidP="00B22AD4">
            <w:pPr>
              <w:rPr>
                <w:sz w:val="20"/>
                <w:szCs w:val="20"/>
                <w:lang w:val="en-US"/>
              </w:rPr>
            </w:pPr>
            <w:r>
              <w:rPr>
                <w:sz w:val="20"/>
                <w:szCs w:val="20"/>
                <w:lang w:val="en-US"/>
              </w:rPr>
              <w:t>4.</w:t>
            </w:r>
            <w:r w:rsidRPr="00B22AD4">
              <w:rPr>
                <w:sz w:val="20"/>
                <w:szCs w:val="20"/>
                <w:lang w:val="en-US"/>
              </w:rPr>
              <w:t xml:space="preserve">Model Applications on Pump and System Curves </w:t>
            </w:r>
          </w:p>
          <w:p w14:paraId="397E61CF" w14:textId="77777777" w:rsidR="00B22AD4" w:rsidRPr="00B22AD4" w:rsidRDefault="00B22AD4" w:rsidP="00B22AD4">
            <w:pPr>
              <w:rPr>
                <w:sz w:val="20"/>
                <w:szCs w:val="20"/>
                <w:lang w:val="en-US"/>
              </w:rPr>
            </w:pPr>
            <w:r>
              <w:rPr>
                <w:sz w:val="20"/>
                <w:szCs w:val="20"/>
                <w:lang w:val="en-US"/>
              </w:rPr>
              <w:t>5.</w:t>
            </w:r>
            <w:r w:rsidRPr="00B22AD4">
              <w:rPr>
                <w:sz w:val="20"/>
                <w:szCs w:val="20"/>
                <w:lang w:val="en-US"/>
              </w:rPr>
              <w:t xml:space="preserve">Introduction to Open Channel Flow, Midterm I </w:t>
            </w:r>
          </w:p>
          <w:p w14:paraId="407B1CDD" w14:textId="77777777" w:rsidR="00B22AD4" w:rsidRPr="00B22AD4" w:rsidRDefault="00B22AD4" w:rsidP="00B22AD4">
            <w:pPr>
              <w:rPr>
                <w:sz w:val="20"/>
                <w:szCs w:val="20"/>
                <w:lang w:val="en-US"/>
              </w:rPr>
            </w:pPr>
            <w:r>
              <w:rPr>
                <w:sz w:val="20"/>
                <w:szCs w:val="20"/>
                <w:lang w:val="en-US"/>
              </w:rPr>
              <w:t>6.</w:t>
            </w:r>
            <w:r w:rsidRPr="00B22AD4">
              <w:rPr>
                <w:sz w:val="20"/>
                <w:szCs w:val="20"/>
                <w:lang w:val="en-US"/>
              </w:rPr>
              <w:t xml:space="preserve">Specific Energy </w:t>
            </w:r>
          </w:p>
          <w:p w14:paraId="4E0F1BE2" w14:textId="77777777" w:rsidR="00B22AD4" w:rsidRPr="00B22AD4" w:rsidRDefault="00B22AD4" w:rsidP="00B22AD4">
            <w:pPr>
              <w:rPr>
                <w:sz w:val="20"/>
                <w:szCs w:val="20"/>
                <w:lang w:val="en-US"/>
              </w:rPr>
            </w:pPr>
            <w:r>
              <w:rPr>
                <w:sz w:val="20"/>
                <w:szCs w:val="20"/>
                <w:lang w:val="en-US"/>
              </w:rPr>
              <w:t>7.</w:t>
            </w:r>
            <w:r w:rsidRPr="00B22AD4">
              <w:rPr>
                <w:sz w:val="20"/>
                <w:szCs w:val="20"/>
                <w:lang w:val="en-US"/>
              </w:rPr>
              <w:t xml:space="preserve">Critical Flow </w:t>
            </w:r>
          </w:p>
          <w:p w14:paraId="34AD7F86" w14:textId="77777777" w:rsidR="00B22AD4" w:rsidRPr="00B22AD4" w:rsidRDefault="00B22AD4" w:rsidP="00B22AD4">
            <w:pPr>
              <w:rPr>
                <w:sz w:val="20"/>
                <w:szCs w:val="20"/>
                <w:lang w:val="en-US"/>
              </w:rPr>
            </w:pPr>
            <w:r>
              <w:rPr>
                <w:sz w:val="20"/>
                <w:szCs w:val="20"/>
                <w:lang w:val="en-US"/>
              </w:rPr>
              <w:t>8.</w:t>
            </w:r>
            <w:r w:rsidRPr="00B22AD4">
              <w:rPr>
                <w:sz w:val="20"/>
                <w:szCs w:val="20"/>
                <w:lang w:val="en-US"/>
              </w:rPr>
              <w:t>Uniform Flow and Model Applications</w:t>
            </w:r>
          </w:p>
          <w:p w14:paraId="7F020A06" w14:textId="77777777" w:rsidR="00B22AD4" w:rsidRPr="00B22AD4" w:rsidRDefault="00B22AD4" w:rsidP="00B22AD4">
            <w:pPr>
              <w:rPr>
                <w:sz w:val="20"/>
                <w:szCs w:val="20"/>
                <w:lang w:val="en-US"/>
              </w:rPr>
            </w:pPr>
            <w:r>
              <w:rPr>
                <w:sz w:val="20"/>
                <w:szCs w:val="20"/>
                <w:lang w:val="en-US"/>
              </w:rPr>
              <w:t>9.</w:t>
            </w:r>
            <w:r w:rsidRPr="00B22AD4">
              <w:rPr>
                <w:sz w:val="20"/>
                <w:szCs w:val="20"/>
                <w:lang w:val="en-US"/>
              </w:rPr>
              <w:t xml:space="preserve">Channel Transitions </w:t>
            </w:r>
          </w:p>
          <w:p w14:paraId="0C4779ED" w14:textId="77777777" w:rsidR="00B22AD4" w:rsidRPr="00B22AD4" w:rsidRDefault="00B22AD4" w:rsidP="00B22AD4">
            <w:pPr>
              <w:rPr>
                <w:sz w:val="20"/>
                <w:szCs w:val="20"/>
                <w:lang w:val="en-US"/>
              </w:rPr>
            </w:pPr>
            <w:r>
              <w:rPr>
                <w:sz w:val="20"/>
                <w:szCs w:val="20"/>
                <w:lang w:val="en-US"/>
              </w:rPr>
              <w:t>10.</w:t>
            </w:r>
            <w:r w:rsidRPr="00B22AD4">
              <w:rPr>
                <w:sz w:val="20"/>
                <w:szCs w:val="20"/>
                <w:lang w:val="en-US"/>
              </w:rPr>
              <w:t>Non-uniform Flow and Model Applications</w:t>
            </w:r>
          </w:p>
          <w:p w14:paraId="2D1D2262" w14:textId="77777777" w:rsidR="00B22AD4" w:rsidRPr="00B22AD4" w:rsidRDefault="00B22AD4" w:rsidP="00B22AD4">
            <w:pPr>
              <w:rPr>
                <w:sz w:val="20"/>
                <w:szCs w:val="20"/>
                <w:lang w:val="en-US"/>
              </w:rPr>
            </w:pPr>
            <w:r>
              <w:rPr>
                <w:sz w:val="20"/>
                <w:szCs w:val="20"/>
                <w:lang w:val="en-US"/>
              </w:rPr>
              <w:t>11.</w:t>
            </w:r>
            <w:r w:rsidRPr="00B22AD4">
              <w:rPr>
                <w:sz w:val="20"/>
                <w:szCs w:val="20"/>
                <w:lang w:val="en-US"/>
              </w:rPr>
              <w:t>Open Channel Flow Model Applications, Midterm II</w:t>
            </w:r>
          </w:p>
          <w:p w14:paraId="51BCE6A9" w14:textId="77777777" w:rsidR="00B22AD4" w:rsidRPr="00B22AD4" w:rsidRDefault="00B22AD4" w:rsidP="00B22AD4">
            <w:pPr>
              <w:rPr>
                <w:sz w:val="20"/>
                <w:szCs w:val="20"/>
                <w:lang w:val="en-US"/>
              </w:rPr>
            </w:pPr>
            <w:r>
              <w:rPr>
                <w:sz w:val="20"/>
                <w:szCs w:val="20"/>
                <w:lang w:val="en-US"/>
              </w:rPr>
              <w:t>12.</w:t>
            </w:r>
            <w:r w:rsidRPr="00B22AD4">
              <w:rPr>
                <w:sz w:val="20"/>
                <w:szCs w:val="20"/>
                <w:lang w:val="en-US"/>
              </w:rPr>
              <w:t xml:space="preserve">Dimensional Analysis and Similitude </w:t>
            </w:r>
          </w:p>
          <w:p w14:paraId="56E9D229" w14:textId="77777777" w:rsidR="00B22AD4" w:rsidRPr="00B22AD4" w:rsidRDefault="00B22AD4" w:rsidP="00B22AD4">
            <w:pPr>
              <w:rPr>
                <w:sz w:val="20"/>
                <w:szCs w:val="20"/>
                <w:lang w:val="en-US"/>
              </w:rPr>
            </w:pPr>
            <w:r>
              <w:rPr>
                <w:sz w:val="20"/>
                <w:szCs w:val="20"/>
                <w:lang w:val="en-US"/>
              </w:rPr>
              <w:t>13.</w:t>
            </w:r>
            <w:r w:rsidRPr="00B22AD4">
              <w:rPr>
                <w:sz w:val="20"/>
                <w:szCs w:val="20"/>
                <w:lang w:val="en-US"/>
              </w:rPr>
              <w:t>Experiments for Pipe Flows</w:t>
            </w:r>
          </w:p>
          <w:p w14:paraId="633056E5" w14:textId="77777777" w:rsidR="00786358" w:rsidRDefault="00B22AD4" w:rsidP="00B22AD4">
            <w:pPr>
              <w:rPr>
                <w:sz w:val="20"/>
                <w:szCs w:val="20"/>
                <w:lang w:val="en-US"/>
              </w:rPr>
            </w:pPr>
            <w:r>
              <w:rPr>
                <w:sz w:val="20"/>
                <w:szCs w:val="20"/>
                <w:lang w:val="en-US"/>
              </w:rPr>
              <w:t>14.</w:t>
            </w:r>
            <w:r w:rsidRPr="00B22AD4">
              <w:rPr>
                <w:sz w:val="20"/>
                <w:szCs w:val="20"/>
                <w:lang w:val="en-US"/>
              </w:rPr>
              <w:t>Experiments for Open Channel Flows</w:t>
            </w:r>
          </w:p>
          <w:p w14:paraId="50826D87" w14:textId="77777777" w:rsidR="00B22AD4" w:rsidRPr="004F42E0" w:rsidRDefault="00B22AD4" w:rsidP="004D5411">
            <w:pPr>
              <w:rPr>
                <w:sz w:val="20"/>
                <w:szCs w:val="20"/>
                <w:lang w:val="en-US"/>
              </w:rPr>
            </w:pPr>
          </w:p>
        </w:tc>
      </w:tr>
      <w:tr w:rsidR="00786358" w:rsidRPr="004F42E0" w14:paraId="63485732" w14:textId="77777777" w:rsidTr="00786358">
        <w:trPr>
          <w:trHeight w:val="799"/>
        </w:trPr>
        <w:tc>
          <w:tcPr>
            <w:tcW w:w="2436" w:type="dxa"/>
            <w:shd w:val="clear" w:color="auto" w:fill="DEEAF6"/>
            <w:noWrap/>
            <w:vAlign w:val="center"/>
            <w:hideMark/>
          </w:tcPr>
          <w:p w14:paraId="313CBD99" w14:textId="77777777" w:rsidR="00786358" w:rsidRPr="004F42E0" w:rsidRDefault="00786358" w:rsidP="00786358">
            <w:pPr>
              <w:rPr>
                <w:b/>
                <w:bCs/>
                <w:sz w:val="20"/>
                <w:szCs w:val="20"/>
                <w:lang w:val="en-US"/>
              </w:rPr>
            </w:pPr>
            <w:r w:rsidRPr="002C0AAD">
              <w:rPr>
                <w:b/>
                <w:bCs/>
                <w:sz w:val="20"/>
                <w:szCs w:val="20"/>
                <w:lang w:val="en-US"/>
              </w:rPr>
              <w:t>Teaching Activities</w:t>
            </w:r>
            <w:r>
              <w:rPr>
                <w:b/>
                <w:bCs/>
                <w:sz w:val="20"/>
                <w:szCs w:val="20"/>
                <w:lang w:val="en-US"/>
              </w:rPr>
              <w:t xml:space="preserve"> </w:t>
            </w:r>
          </w:p>
          <w:p w14:paraId="024254ED" w14:textId="77777777" w:rsidR="00786358" w:rsidRPr="004F42E0" w:rsidRDefault="00786358" w:rsidP="00786358">
            <w:pPr>
              <w:rPr>
                <w:bCs/>
                <w:i/>
                <w:sz w:val="20"/>
                <w:szCs w:val="20"/>
                <w:lang w:val="en-US"/>
              </w:rPr>
            </w:pPr>
            <w:r>
              <w:rPr>
                <w:bCs/>
                <w:i/>
                <w:sz w:val="20"/>
                <w:szCs w:val="20"/>
                <w:lang w:val="en-US"/>
              </w:rPr>
              <w:t>(The time spent for the activities listed here will determine the amount of credit required)</w:t>
            </w:r>
          </w:p>
        </w:tc>
        <w:tc>
          <w:tcPr>
            <w:tcW w:w="7192" w:type="dxa"/>
            <w:shd w:val="clear" w:color="auto" w:fill="auto"/>
            <w:noWrap/>
            <w:vAlign w:val="center"/>
            <w:hideMark/>
          </w:tcPr>
          <w:p w14:paraId="45C0C05E" w14:textId="77777777" w:rsidR="00786358" w:rsidRPr="00365B10" w:rsidRDefault="00786358" w:rsidP="00786358">
            <w:pPr>
              <w:rPr>
                <w:sz w:val="20"/>
                <w:szCs w:val="20"/>
                <w:lang w:val="en-US"/>
              </w:rPr>
            </w:pPr>
            <w:r w:rsidRPr="00365B10">
              <w:rPr>
                <w:sz w:val="20"/>
                <w:szCs w:val="20"/>
                <w:lang w:val="en-US"/>
              </w:rPr>
              <w:t>Weekly theoretical course hours</w:t>
            </w:r>
            <w:r w:rsidR="001362C2">
              <w:rPr>
                <w:sz w:val="20"/>
                <w:szCs w:val="20"/>
                <w:lang w:val="en-US"/>
              </w:rPr>
              <w:t>: 3</w:t>
            </w:r>
          </w:p>
          <w:p w14:paraId="0EA0BFCE" w14:textId="77777777" w:rsidR="00786358" w:rsidRPr="00365B10" w:rsidRDefault="00786358" w:rsidP="00786358">
            <w:pPr>
              <w:rPr>
                <w:sz w:val="20"/>
                <w:szCs w:val="20"/>
                <w:lang w:val="en-US"/>
              </w:rPr>
            </w:pPr>
            <w:r w:rsidRPr="00365B10">
              <w:rPr>
                <w:sz w:val="20"/>
                <w:szCs w:val="20"/>
                <w:lang w:val="en-US"/>
              </w:rPr>
              <w:t>Weekly practical course hours</w:t>
            </w:r>
            <w:r w:rsidR="001362C2">
              <w:rPr>
                <w:sz w:val="20"/>
                <w:szCs w:val="20"/>
                <w:lang w:val="en-US"/>
              </w:rPr>
              <w:t xml:space="preserve">: </w:t>
            </w:r>
            <w:r w:rsidR="002C0AAD">
              <w:rPr>
                <w:sz w:val="20"/>
                <w:szCs w:val="20"/>
                <w:lang w:val="en-US"/>
              </w:rPr>
              <w:t>1</w:t>
            </w:r>
          </w:p>
          <w:p w14:paraId="47EAEA4C" w14:textId="77777777" w:rsidR="00786358" w:rsidRPr="00365B10" w:rsidRDefault="00786358" w:rsidP="00786358">
            <w:pPr>
              <w:rPr>
                <w:sz w:val="20"/>
                <w:szCs w:val="20"/>
                <w:lang w:val="en-US"/>
              </w:rPr>
            </w:pPr>
            <w:r w:rsidRPr="00365B10">
              <w:rPr>
                <w:sz w:val="20"/>
                <w:szCs w:val="20"/>
                <w:lang w:val="en-US"/>
              </w:rPr>
              <w:t>Reading activities</w:t>
            </w:r>
            <w:r w:rsidR="001362C2">
              <w:rPr>
                <w:sz w:val="20"/>
                <w:szCs w:val="20"/>
                <w:lang w:val="en-US"/>
              </w:rPr>
              <w:t xml:space="preserve">: </w:t>
            </w:r>
            <w:r w:rsidR="002C0AAD">
              <w:rPr>
                <w:sz w:val="20"/>
                <w:szCs w:val="20"/>
                <w:lang w:val="en-US"/>
              </w:rPr>
              <w:t>-</w:t>
            </w:r>
            <w:r w:rsidRPr="00365B10">
              <w:rPr>
                <w:sz w:val="20"/>
                <w:szCs w:val="20"/>
                <w:lang w:val="en-US"/>
              </w:rPr>
              <w:t xml:space="preserve"> </w:t>
            </w:r>
          </w:p>
          <w:p w14:paraId="1A2B42BF" w14:textId="77777777" w:rsidR="00786358" w:rsidRPr="00365B10" w:rsidRDefault="00786358" w:rsidP="00786358">
            <w:pPr>
              <w:rPr>
                <w:sz w:val="20"/>
                <w:szCs w:val="20"/>
                <w:lang w:val="en-US"/>
              </w:rPr>
            </w:pPr>
            <w:r w:rsidRPr="00365B10">
              <w:rPr>
                <w:sz w:val="20"/>
                <w:szCs w:val="20"/>
                <w:lang w:val="en-US"/>
              </w:rPr>
              <w:t>Internet search and library work</w:t>
            </w:r>
            <w:r w:rsidR="001362C2">
              <w:rPr>
                <w:sz w:val="20"/>
                <w:szCs w:val="20"/>
                <w:lang w:val="en-US"/>
              </w:rPr>
              <w:t xml:space="preserve">: </w:t>
            </w:r>
            <w:r w:rsidR="00DC1951">
              <w:rPr>
                <w:sz w:val="20"/>
                <w:szCs w:val="20"/>
                <w:lang w:val="en-US"/>
              </w:rPr>
              <w:t>14</w:t>
            </w:r>
          </w:p>
          <w:p w14:paraId="08AC6AC3" w14:textId="77777777" w:rsidR="00786358" w:rsidRPr="00365B10" w:rsidRDefault="00786358" w:rsidP="00786358">
            <w:pPr>
              <w:rPr>
                <w:sz w:val="20"/>
                <w:szCs w:val="20"/>
                <w:lang w:val="en-US"/>
              </w:rPr>
            </w:pPr>
            <w:r w:rsidRPr="00365B10">
              <w:rPr>
                <w:sz w:val="20"/>
                <w:szCs w:val="20"/>
                <w:lang w:val="en-US"/>
              </w:rPr>
              <w:t>Designing and implementing materials</w:t>
            </w:r>
            <w:r w:rsidR="001362C2">
              <w:rPr>
                <w:sz w:val="20"/>
                <w:szCs w:val="20"/>
                <w:lang w:val="en-US"/>
              </w:rPr>
              <w:t>: -</w:t>
            </w:r>
            <w:r w:rsidRPr="00365B10">
              <w:rPr>
                <w:sz w:val="20"/>
                <w:szCs w:val="20"/>
                <w:lang w:val="en-US"/>
              </w:rPr>
              <w:t xml:space="preserve"> </w:t>
            </w:r>
          </w:p>
          <w:p w14:paraId="5988785B" w14:textId="77777777" w:rsidR="00786358" w:rsidRPr="00365B10" w:rsidRDefault="00786358" w:rsidP="00786358">
            <w:pPr>
              <w:rPr>
                <w:sz w:val="20"/>
                <w:szCs w:val="20"/>
                <w:lang w:val="en-US"/>
              </w:rPr>
            </w:pPr>
            <w:r w:rsidRPr="00365B10">
              <w:rPr>
                <w:sz w:val="20"/>
                <w:szCs w:val="20"/>
                <w:lang w:val="en-US"/>
              </w:rPr>
              <w:t>Making a report</w:t>
            </w:r>
            <w:r w:rsidR="001362C2">
              <w:rPr>
                <w:sz w:val="20"/>
                <w:szCs w:val="20"/>
                <w:lang w:val="en-US"/>
              </w:rPr>
              <w:t xml:space="preserve">: </w:t>
            </w:r>
            <w:r w:rsidR="002C0AAD">
              <w:rPr>
                <w:sz w:val="20"/>
                <w:szCs w:val="20"/>
                <w:lang w:val="en-US"/>
              </w:rPr>
              <w:t>14</w:t>
            </w:r>
          </w:p>
          <w:p w14:paraId="637E19C4" w14:textId="77777777" w:rsidR="00786358" w:rsidRPr="00365B10" w:rsidRDefault="00786358" w:rsidP="00786358">
            <w:pPr>
              <w:rPr>
                <w:sz w:val="20"/>
                <w:szCs w:val="20"/>
                <w:lang w:val="en-US"/>
              </w:rPr>
            </w:pPr>
            <w:r w:rsidRPr="00365B10">
              <w:rPr>
                <w:sz w:val="20"/>
                <w:szCs w:val="20"/>
                <w:lang w:val="en-US"/>
              </w:rPr>
              <w:t>Preparing and making presentations</w:t>
            </w:r>
            <w:r w:rsidR="001362C2">
              <w:rPr>
                <w:sz w:val="20"/>
                <w:szCs w:val="20"/>
                <w:lang w:val="en-US"/>
              </w:rPr>
              <w:t xml:space="preserve">: </w:t>
            </w:r>
            <w:r w:rsidR="00DC1951">
              <w:rPr>
                <w:sz w:val="20"/>
                <w:szCs w:val="20"/>
                <w:lang w:val="en-US"/>
              </w:rPr>
              <w:t>-</w:t>
            </w:r>
          </w:p>
          <w:p w14:paraId="77AF64D1" w14:textId="77777777" w:rsidR="00786358" w:rsidRPr="00365B10" w:rsidRDefault="00786358" w:rsidP="00786358">
            <w:pPr>
              <w:rPr>
                <w:sz w:val="20"/>
                <w:szCs w:val="20"/>
                <w:lang w:val="en-US"/>
              </w:rPr>
            </w:pPr>
            <w:r w:rsidRPr="00365B10">
              <w:rPr>
                <w:sz w:val="20"/>
                <w:szCs w:val="20"/>
                <w:lang w:val="en-US"/>
              </w:rPr>
              <w:t>Midterm and revision for midterm</w:t>
            </w:r>
            <w:r w:rsidR="00104234">
              <w:rPr>
                <w:sz w:val="20"/>
                <w:szCs w:val="20"/>
                <w:lang w:val="en-US"/>
              </w:rPr>
              <w:t>: 2</w:t>
            </w:r>
          </w:p>
          <w:p w14:paraId="1EBBA65B" w14:textId="77777777" w:rsidR="00786358" w:rsidRDefault="00786358" w:rsidP="00786358">
            <w:pPr>
              <w:rPr>
                <w:sz w:val="20"/>
                <w:szCs w:val="20"/>
                <w:lang w:val="en-US"/>
              </w:rPr>
            </w:pPr>
            <w:r w:rsidRPr="00365B10">
              <w:rPr>
                <w:sz w:val="20"/>
                <w:szCs w:val="20"/>
                <w:lang w:val="en-US"/>
              </w:rPr>
              <w:t>Final exam and revision for final exam</w:t>
            </w:r>
            <w:r w:rsidR="00104234">
              <w:rPr>
                <w:sz w:val="20"/>
                <w:szCs w:val="20"/>
                <w:lang w:val="en-US"/>
              </w:rPr>
              <w:t>: 1</w:t>
            </w:r>
          </w:p>
          <w:p w14:paraId="1FE9B16D" w14:textId="77777777" w:rsidR="004D5411" w:rsidRPr="004F42E0" w:rsidRDefault="004D5411" w:rsidP="00786358">
            <w:pPr>
              <w:rPr>
                <w:sz w:val="20"/>
                <w:szCs w:val="20"/>
                <w:lang w:val="en-US"/>
              </w:rPr>
            </w:pPr>
          </w:p>
        </w:tc>
      </w:tr>
      <w:tr w:rsidR="00786358" w:rsidRPr="004F42E0" w14:paraId="015A9AD2" w14:textId="77777777" w:rsidTr="00786358">
        <w:trPr>
          <w:trHeight w:val="70"/>
        </w:trPr>
        <w:tc>
          <w:tcPr>
            <w:tcW w:w="2436" w:type="dxa"/>
            <w:shd w:val="clear" w:color="auto" w:fill="DEEAF6"/>
            <w:noWrap/>
            <w:vAlign w:val="center"/>
            <w:hideMark/>
          </w:tcPr>
          <w:p w14:paraId="694606A2" w14:textId="77777777" w:rsidR="00786358" w:rsidRPr="004F42E0" w:rsidRDefault="00786358" w:rsidP="00786358">
            <w:pPr>
              <w:rPr>
                <w:b/>
                <w:bCs/>
                <w:sz w:val="20"/>
                <w:szCs w:val="20"/>
                <w:lang w:val="en-US"/>
              </w:rPr>
            </w:pPr>
            <w:r>
              <w:rPr>
                <w:b/>
                <w:bCs/>
                <w:sz w:val="20"/>
                <w:szCs w:val="20"/>
                <w:lang w:val="en-US"/>
              </w:rPr>
              <w:lastRenderedPageBreak/>
              <w:t xml:space="preserve">Assessment Criteria </w:t>
            </w:r>
          </w:p>
        </w:tc>
        <w:tc>
          <w:tcPr>
            <w:tcW w:w="7192"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786358" w:rsidRPr="004F42E0" w14:paraId="78718430" w14:textId="77777777" w:rsidTr="00D26B06">
              <w:trPr>
                <w:trHeight w:val="498"/>
              </w:trPr>
              <w:tc>
                <w:tcPr>
                  <w:tcW w:w="2254" w:type="dxa"/>
                  <w:shd w:val="clear" w:color="auto" w:fill="auto"/>
                </w:tcPr>
                <w:p w14:paraId="3E795D27" w14:textId="77777777" w:rsidR="00786358" w:rsidRPr="004F42E0" w:rsidRDefault="00786358" w:rsidP="00786358">
                  <w:pPr>
                    <w:jc w:val="center"/>
                    <w:rPr>
                      <w:sz w:val="20"/>
                      <w:szCs w:val="20"/>
                      <w:lang w:val="en-US"/>
                    </w:rPr>
                  </w:pPr>
                </w:p>
              </w:tc>
              <w:tc>
                <w:tcPr>
                  <w:tcW w:w="1139" w:type="dxa"/>
                  <w:shd w:val="clear" w:color="auto" w:fill="auto"/>
                </w:tcPr>
                <w:p w14:paraId="50F77503" w14:textId="77777777" w:rsidR="00786358" w:rsidRPr="004F42E0" w:rsidRDefault="00786358" w:rsidP="00786358">
                  <w:pPr>
                    <w:jc w:val="center"/>
                    <w:rPr>
                      <w:b/>
                      <w:sz w:val="20"/>
                      <w:szCs w:val="20"/>
                      <w:lang w:val="en-US"/>
                    </w:rPr>
                  </w:pPr>
                  <w:r>
                    <w:rPr>
                      <w:b/>
                      <w:sz w:val="20"/>
                      <w:szCs w:val="20"/>
                      <w:lang w:val="en-US"/>
                    </w:rPr>
                    <w:t>Number(s)</w:t>
                  </w:r>
                </w:p>
              </w:tc>
              <w:tc>
                <w:tcPr>
                  <w:tcW w:w="3690" w:type="dxa"/>
                  <w:shd w:val="clear" w:color="auto" w:fill="auto"/>
                </w:tcPr>
                <w:p w14:paraId="4050D7BF" w14:textId="77777777" w:rsidR="00786358" w:rsidRPr="004F42E0" w:rsidRDefault="00786358" w:rsidP="00786358">
                  <w:pPr>
                    <w:jc w:val="center"/>
                    <w:rPr>
                      <w:b/>
                      <w:sz w:val="20"/>
                      <w:szCs w:val="20"/>
                      <w:lang w:val="en-US"/>
                    </w:rPr>
                  </w:pPr>
                  <w:r>
                    <w:rPr>
                      <w:b/>
                      <w:sz w:val="20"/>
                      <w:szCs w:val="20"/>
                      <w:lang w:val="en-US"/>
                    </w:rPr>
                    <w:t>Weight</w:t>
                  </w:r>
                  <w:r w:rsidRPr="004F42E0">
                    <w:rPr>
                      <w:b/>
                      <w:sz w:val="20"/>
                      <w:szCs w:val="20"/>
                      <w:lang w:val="en-US"/>
                    </w:rPr>
                    <w:t xml:space="preserve"> (%)</w:t>
                  </w:r>
                </w:p>
              </w:tc>
            </w:tr>
            <w:tr w:rsidR="00786358" w:rsidRPr="004F42E0" w14:paraId="317D9F16" w14:textId="77777777" w:rsidTr="00D26B06">
              <w:trPr>
                <w:trHeight w:val="248"/>
              </w:trPr>
              <w:tc>
                <w:tcPr>
                  <w:tcW w:w="2254" w:type="dxa"/>
                  <w:shd w:val="clear" w:color="auto" w:fill="auto"/>
                </w:tcPr>
                <w:p w14:paraId="35E9226B" w14:textId="77777777" w:rsidR="00786358" w:rsidRPr="004F42E0" w:rsidRDefault="00786358" w:rsidP="00786358">
                  <w:pPr>
                    <w:rPr>
                      <w:sz w:val="20"/>
                      <w:szCs w:val="20"/>
                      <w:lang w:val="en-US"/>
                    </w:rPr>
                  </w:pPr>
                  <w:r>
                    <w:rPr>
                      <w:sz w:val="20"/>
                      <w:szCs w:val="20"/>
                      <w:lang w:val="en-US"/>
                    </w:rPr>
                    <w:t>Midterm exam</w:t>
                  </w:r>
                </w:p>
              </w:tc>
              <w:tc>
                <w:tcPr>
                  <w:tcW w:w="1139" w:type="dxa"/>
                  <w:shd w:val="clear" w:color="auto" w:fill="auto"/>
                </w:tcPr>
                <w:p w14:paraId="4BDA3BD0" w14:textId="77777777" w:rsidR="00786358" w:rsidRPr="004F42E0" w:rsidRDefault="00104234" w:rsidP="00786358">
                  <w:pPr>
                    <w:jc w:val="center"/>
                    <w:rPr>
                      <w:sz w:val="20"/>
                      <w:szCs w:val="20"/>
                      <w:lang w:val="en-US"/>
                    </w:rPr>
                  </w:pPr>
                  <w:r>
                    <w:rPr>
                      <w:sz w:val="20"/>
                      <w:szCs w:val="20"/>
                      <w:lang w:val="en-US"/>
                    </w:rPr>
                    <w:t>2</w:t>
                  </w:r>
                </w:p>
              </w:tc>
              <w:tc>
                <w:tcPr>
                  <w:tcW w:w="3690" w:type="dxa"/>
                  <w:shd w:val="clear" w:color="auto" w:fill="auto"/>
                </w:tcPr>
                <w:p w14:paraId="0E356558" w14:textId="77777777" w:rsidR="00786358" w:rsidRPr="004F42E0" w:rsidRDefault="004D5411" w:rsidP="00786358">
                  <w:pPr>
                    <w:jc w:val="center"/>
                    <w:rPr>
                      <w:sz w:val="20"/>
                      <w:szCs w:val="20"/>
                      <w:lang w:val="en-US"/>
                    </w:rPr>
                  </w:pPr>
                  <w:r>
                    <w:rPr>
                      <w:sz w:val="20"/>
                      <w:szCs w:val="20"/>
                      <w:lang w:val="en-US"/>
                    </w:rPr>
                    <w:t>5</w:t>
                  </w:r>
                  <w:r w:rsidR="00104234">
                    <w:rPr>
                      <w:sz w:val="20"/>
                      <w:szCs w:val="20"/>
                      <w:lang w:val="en-US"/>
                    </w:rPr>
                    <w:t>0</w:t>
                  </w:r>
                </w:p>
              </w:tc>
            </w:tr>
            <w:tr w:rsidR="00786358" w:rsidRPr="004F42E0" w14:paraId="330BD42B" w14:textId="77777777" w:rsidTr="00D26B06">
              <w:trPr>
                <w:trHeight w:val="236"/>
              </w:trPr>
              <w:tc>
                <w:tcPr>
                  <w:tcW w:w="2254" w:type="dxa"/>
                  <w:shd w:val="clear" w:color="auto" w:fill="auto"/>
                </w:tcPr>
                <w:p w14:paraId="3B4CD8B9" w14:textId="77777777" w:rsidR="00786358" w:rsidRPr="004F42E0" w:rsidRDefault="00786358" w:rsidP="00786358">
                  <w:pPr>
                    <w:rPr>
                      <w:sz w:val="20"/>
                      <w:szCs w:val="20"/>
                      <w:lang w:val="en-US"/>
                    </w:rPr>
                  </w:pPr>
                  <w:r>
                    <w:rPr>
                      <w:sz w:val="20"/>
                      <w:szCs w:val="20"/>
                      <w:lang w:val="en-US"/>
                    </w:rPr>
                    <w:t>Assignment</w:t>
                  </w:r>
                </w:p>
              </w:tc>
              <w:tc>
                <w:tcPr>
                  <w:tcW w:w="1139" w:type="dxa"/>
                  <w:shd w:val="clear" w:color="auto" w:fill="auto"/>
                </w:tcPr>
                <w:p w14:paraId="0E2300DC" w14:textId="77777777" w:rsidR="00786358" w:rsidRPr="004F42E0" w:rsidRDefault="004D5411" w:rsidP="00786358">
                  <w:pPr>
                    <w:jc w:val="center"/>
                    <w:rPr>
                      <w:vanish/>
                      <w:sz w:val="20"/>
                      <w:szCs w:val="20"/>
                      <w:lang w:val="en-US"/>
                    </w:rPr>
                  </w:pPr>
                  <w:r>
                    <w:rPr>
                      <w:vanish/>
                      <w:sz w:val="20"/>
                      <w:szCs w:val="20"/>
                      <w:lang w:val="en-US"/>
                    </w:rPr>
                    <w:t>5</w:t>
                  </w:r>
                </w:p>
              </w:tc>
              <w:tc>
                <w:tcPr>
                  <w:tcW w:w="3690" w:type="dxa"/>
                  <w:shd w:val="clear" w:color="auto" w:fill="auto"/>
                </w:tcPr>
                <w:p w14:paraId="6FE4AE9E" w14:textId="77777777" w:rsidR="00786358" w:rsidRPr="004F42E0" w:rsidRDefault="004D5411" w:rsidP="00786358">
                  <w:pPr>
                    <w:jc w:val="center"/>
                    <w:rPr>
                      <w:sz w:val="20"/>
                      <w:szCs w:val="20"/>
                      <w:lang w:val="en-US"/>
                    </w:rPr>
                  </w:pPr>
                  <w:r>
                    <w:rPr>
                      <w:sz w:val="20"/>
                      <w:szCs w:val="20"/>
                      <w:lang w:val="en-US"/>
                    </w:rPr>
                    <w:t>5</w:t>
                  </w:r>
                </w:p>
              </w:tc>
            </w:tr>
            <w:tr w:rsidR="00786358" w:rsidRPr="004F42E0" w14:paraId="73BB179C" w14:textId="77777777" w:rsidTr="00D26B06">
              <w:trPr>
                <w:trHeight w:val="248"/>
              </w:trPr>
              <w:tc>
                <w:tcPr>
                  <w:tcW w:w="2254" w:type="dxa"/>
                  <w:shd w:val="clear" w:color="auto" w:fill="auto"/>
                </w:tcPr>
                <w:p w14:paraId="67D73755" w14:textId="77777777" w:rsidR="00786358" w:rsidRPr="004F42E0" w:rsidRDefault="00786358" w:rsidP="00786358">
                  <w:pPr>
                    <w:rPr>
                      <w:sz w:val="20"/>
                      <w:szCs w:val="20"/>
                      <w:lang w:val="en-US"/>
                    </w:rPr>
                  </w:pPr>
                  <w:r>
                    <w:rPr>
                      <w:sz w:val="20"/>
                      <w:szCs w:val="20"/>
                      <w:lang w:val="en-US"/>
                    </w:rPr>
                    <w:t>Application</w:t>
                  </w:r>
                </w:p>
              </w:tc>
              <w:tc>
                <w:tcPr>
                  <w:tcW w:w="1139" w:type="dxa"/>
                  <w:shd w:val="clear" w:color="auto" w:fill="auto"/>
                </w:tcPr>
                <w:p w14:paraId="46729D2F" w14:textId="77777777" w:rsidR="00786358" w:rsidRPr="004F42E0" w:rsidRDefault="00786358" w:rsidP="00786358">
                  <w:pPr>
                    <w:jc w:val="center"/>
                    <w:rPr>
                      <w:vanish/>
                      <w:sz w:val="20"/>
                      <w:szCs w:val="20"/>
                      <w:lang w:val="en-US"/>
                    </w:rPr>
                  </w:pPr>
                </w:p>
              </w:tc>
              <w:tc>
                <w:tcPr>
                  <w:tcW w:w="3690" w:type="dxa"/>
                  <w:shd w:val="clear" w:color="auto" w:fill="auto"/>
                </w:tcPr>
                <w:p w14:paraId="3604DDBB" w14:textId="77777777" w:rsidR="00786358" w:rsidRPr="004F42E0" w:rsidRDefault="00786358" w:rsidP="00786358">
                  <w:pPr>
                    <w:jc w:val="center"/>
                    <w:rPr>
                      <w:sz w:val="20"/>
                      <w:szCs w:val="20"/>
                      <w:lang w:val="en-US"/>
                    </w:rPr>
                  </w:pPr>
                </w:p>
              </w:tc>
            </w:tr>
            <w:tr w:rsidR="00786358" w:rsidRPr="004F42E0" w14:paraId="75B0E49B" w14:textId="77777777" w:rsidTr="00D26B06">
              <w:trPr>
                <w:trHeight w:val="248"/>
              </w:trPr>
              <w:tc>
                <w:tcPr>
                  <w:tcW w:w="2254" w:type="dxa"/>
                  <w:shd w:val="clear" w:color="auto" w:fill="auto"/>
                </w:tcPr>
                <w:p w14:paraId="6B85C337" w14:textId="77777777" w:rsidR="00786358" w:rsidRPr="004F42E0" w:rsidRDefault="00786358" w:rsidP="00786358">
                  <w:pPr>
                    <w:rPr>
                      <w:sz w:val="20"/>
                      <w:szCs w:val="20"/>
                      <w:lang w:val="en-US"/>
                    </w:rPr>
                  </w:pPr>
                  <w:r>
                    <w:rPr>
                      <w:sz w:val="20"/>
                      <w:szCs w:val="20"/>
                      <w:lang w:val="en-US"/>
                    </w:rPr>
                    <w:t>Project</w:t>
                  </w:r>
                </w:p>
              </w:tc>
              <w:tc>
                <w:tcPr>
                  <w:tcW w:w="1139" w:type="dxa"/>
                  <w:shd w:val="clear" w:color="auto" w:fill="auto"/>
                </w:tcPr>
                <w:p w14:paraId="059F0574" w14:textId="77777777" w:rsidR="00786358" w:rsidRPr="004F42E0" w:rsidRDefault="00786358" w:rsidP="00786358">
                  <w:pPr>
                    <w:jc w:val="center"/>
                    <w:rPr>
                      <w:vanish/>
                      <w:sz w:val="20"/>
                      <w:szCs w:val="20"/>
                      <w:lang w:val="en-US"/>
                    </w:rPr>
                  </w:pPr>
                </w:p>
              </w:tc>
              <w:tc>
                <w:tcPr>
                  <w:tcW w:w="3690" w:type="dxa"/>
                  <w:shd w:val="clear" w:color="auto" w:fill="auto"/>
                </w:tcPr>
                <w:p w14:paraId="40A0D8FB" w14:textId="77777777" w:rsidR="00786358" w:rsidRPr="004F42E0" w:rsidRDefault="00786358" w:rsidP="00786358">
                  <w:pPr>
                    <w:jc w:val="center"/>
                    <w:rPr>
                      <w:sz w:val="20"/>
                      <w:szCs w:val="20"/>
                      <w:lang w:val="en-US"/>
                    </w:rPr>
                  </w:pPr>
                </w:p>
              </w:tc>
            </w:tr>
            <w:tr w:rsidR="00786358" w:rsidRPr="004F42E0" w14:paraId="2EA45659" w14:textId="77777777" w:rsidTr="00D26B06">
              <w:trPr>
                <w:trHeight w:val="248"/>
              </w:trPr>
              <w:tc>
                <w:tcPr>
                  <w:tcW w:w="2254" w:type="dxa"/>
                  <w:shd w:val="clear" w:color="auto" w:fill="auto"/>
                </w:tcPr>
                <w:p w14:paraId="1E3EFCD5" w14:textId="77777777" w:rsidR="00786358" w:rsidRPr="004F42E0" w:rsidRDefault="00786358" w:rsidP="00786358">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717627DB" w14:textId="77777777" w:rsidR="00786358" w:rsidRPr="004F42E0" w:rsidRDefault="00786358" w:rsidP="00786358">
                  <w:pPr>
                    <w:jc w:val="center"/>
                    <w:rPr>
                      <w:vanish/>
                      <w:sz w:val="20"/>
                      <w:szCs w:val="20"/>
                      <w:lang w:val="en-US"/>
                    </w:rPr>
                  </w:pPr>
                </w:p>
              </w:tc>
              <w:tc>
                <w:tcPr>
                  <w:tcW w:w="3690" w:type="dxa"/>
                  <w:shd w:val="clear" w:color="auto" w:fill="auto"/>
                </w:tcPr>
                <w:p w14:paraId="5CE3EA67" w14:textId="77777777" w:rsidR="00786358" w:rsidRPr="004F42E0" w:rsidRDefault="00786358" w:rsidP="00786358">
                  <w:pPr>
                    <w:jc w:val="center"/>
                    <w:rPr>
                      <w:sz w:val="20"/>
                      <w:szCs w:val="20"/>
                      <w:lang w:val="en-US"/>
                    </w:rPr>
                  </w:pPr>
                </w:p>
              </w:tc>
            </w:tr>
            <w:tr w:rsidR="00786358" w:rsidRPr="004F42E0" w14:paraId="5CFCB023" w14:textId="77777777" w:rsidTr="00D26B06">
              <w:trPr>
                <w:trHeight w:val="248"/>
              </w:trPr>
              <w:tc>
                <w:tcPr>
                  <w:tcW w:w="2254" w:type="dxa"/>
                  <w:shd w:val="clear" w:color="auto" w:fill="auto"/>
                </w:tcPr>
                <w:p w14:paraId="71916181" w14:textId="77777777" w:rsidR="00786358" w:rsidRPr="004F42E0" w:rsidRDefault="00786358" w:rsidP="00786358">
                  <w:pPr>
                    <w:rPr>
                      <w:sz w:val="20"/>
                      <w:szCs w:val="20"/>
                      <w:lang w:val="en-US"/>
                    </w:rPr>
                  </w:pPr>
                  <w:r>
                    <w:rPr>
                      <w:sz w:val="20"/>
                      <w:szCs w:val="20"/>
                      <w:lang w:val="en-US"/>
                    </w:rPr>
                    <w:t>Quiz</w:t>
                  </w:r>
                </w:p>
              </w:tc>
              <w:tc>
                <w:tcPr>
                  <w:tcW w:w="1139" w:type="dxa"/>
                  <w:shd w:val="clear" w:color="auto" w:fill="auto"/>
                </w:tcPr>
                <w:p w14:paraId="71569582" w14:textId="77777777" w:rsidR="00786358" w:rsidRPr="004F42E0" w:rsidRDefault="004D5411" w:rsidP="00786358">
                  <w:pPr>
                    <w:jc w:val="center"/>
                    <w:rPr>
                      <w:vanish/>
                      <w:sz w:val="20"/>
                      <w:szCs w:val="20"/>
                      <w:lang w:val="en-US"/>
                    </w:rPr>
                  </w:pPr>
                  <w:r>
                    <w:rPr>
                      <w:vanish/>
                      <w:sz w:val="20"/>
                      <w:szCs w:val="20"/>
                      <w:lang w:val="en-US"/>
                    </w:rPr>
                    <w:t>5</w:t>
                  </w:r>
                </w:p>
              </w:tc>
              <w:tc>
                <w:tcPr>
                  <w:tcW w:w="3690" w:type="dxa"/>
                  <w:shd w:val="clear" w:color="auto" w:fill="auto"/>
                </w:tcPr>
                <w:p w14:paraId="21B2A1FA" w14:textId="77777777" w:rsidR="00786358" w:rsidRPr="004F42E0" w:rsidRDefault="004D5411" w:rsidP="00786358">
                  <w:pPr>
                    <w:jc w:val="center"/>
                    <w:rPr>
                      <w:sz w:val="20"/>
                      <w:szCs w:val="20"/>
                      <w:lang w:val="en-US"/>
                    </w:rPr>
                  </w:pPr>
                  <w:r>
                    <w:rPr>
                      <w:sz w:val="20"/>
                      <w:szCs w:val="20"/>
                      <w:lang w:val="en-US"/>
                    </w:rPr>
                    <w:t>5</w:t>
                  </w:r>
                </w:p>
              </w:tc>
            </w:tr>
            <w:tr w:rsidR="00786358" w:rsidRPr="004F42E0" w14:paraId="6F8BBD49" w14:textId="77777777" w:rsidTr="00D26B06">
              <w:trPr>
                <w:trHeight w:val="248"/>
              </w:trPr>
              <w:tc>
                <w:tcPr>
                  <w:tcW w:w="2254" w:type="dxa"/>
                  <w:shd w:val="clear" w:color="auto" w:fill="auto"/>
                </w:tcPr>
                <w:p w14:paraId="64FE1105" w14:textId="77777777" w:rsidR="00786358" w:rsidRPr="003E368D" w:rsidRDefault="00786358" w:rsidP="00786358">
                  <w:pPr>
                    <w:rPr>
                      <w:sz w:val="20"/>
                      <w:szCs w:val="20"/>
                      <w:lang w:val="en-US"/>
                    </w:rPr>
                  </w:pPr>
                  <w:r>
                    <w:rPr>
                      <w:sz w:val="20"/>
                      <w:szCs w:val="20"/>
                      <w:lang w:val="en-US"/>
                    </w:rPr>
                    <w:t>Final exam</w:t>
                  </w:r>
                </w:p>
              </w:tc>
              <w:tc>
                <w:tcPr>
                  <w:tcW w:w="1139" w:type="dxa"/>
                  <w:shd w:val="clear" w:color="auto" w:fill="auto"/>
                </w:tcPr>
                <w:p w14:paraId="01DFD2A6"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02A0D804"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143EA6A4" w14:textId="77777777" w:rsidTr="00D26B06">
              <w:trPr>
                <w:trHeight w:val="236"/>
              </w:trPr>
              <w:tc>
                <w:tcPr>
                  <w:tcW w:w="2254" w:type="dxa"/>
                  <w:shd w:val="clear" w:color="auto" w:fill="auto"/>
                </w:tcPr>
                <w:p w14:paraId="5EE99452" w14:textId="77777777" w:rsidR="00786358" w:rsidRPr="003E368D" w:rsidRDefault="00786358" w:rsidP="00786358">
                  <w:pPr>
                    <w:rPr>
                      <w:sz w:val="20"/>
                      <w:szCs w:val="20"/>
                      <w:lang w:val="en-US"/>
                    </w:rPr>
                  </w:pPr>
                  <w:r w:rsidRPr="003E368D">
                    <w:rPr>
                      <w:sz w:val="20"/>
                      <w:szCs w:val="20"/>
                      <w:lang w:val="en-US"/>
                    </w:rPr>
                    <w:t>Total</w:t>
                  </w:r>
                </w:p>
              </w:tc>
              <w:tc>
                <w:tcPr>
                  <w:tcW w:w="1139" w:type="dxa"/>
                  <w:shd w:val="clear" w:color="auto" w:fill="auto"/>
                </w:tcPr>
                <w:p w14:paraId="41EBFB42" w14:textId="77777777" w:rsidR="00786358" w:rsidRPr="004F42E0" w:rsidRDefault="00786358" w:rsidP="00786358">
                  <w:pPr>
                    <w:jc w:val="center"/>
                    <w:rPr>
                      <w:vanish/>
                      <w:sz w:val="20"/>
                      <w:szCs w:val="20"/>
                      <w:lang w:val="en-US"/>
                    </w:rPr>
                  </w:pPr>
                </w:p>
              </w:tc>
              <w:tc>
                <w:tcPr>
                  <w:tcW w:w="3690" w:type="dxa"/>
                  <w:shd w:val="clear" w:color="auto" w:fill="auto"/>
                </w:tcPr>
                <w:p w14:paraId="1512FB48" w14:textId="77777777" w:rsidR="00786358" w:rsidRPr="004F42E0" w:rsidRDefault="00104234" w:rsidP="00786358">
                  <w:pPr>
                    <w:jc w:val="center"/>
                    <w:rPr>
                      <w:sz w:val="20"/>
                      <w:szCs w:val="20"/>
                      <w:lang w:val="en-US"/>
                    </w:rPr>
                  </w:pPr>
                  <w:r>
                    <w:rPr>
                      <w:sz w:val="20"/>
                      <w:szCs w:val="20"/>
                      <w:lang w:val="en-US"/>
                    </w:rPr>
                    <w:t>100</w:t>
                  </w:r>
                </w:p>
              </w:tc>
            </w:tr>
          </w:tbl>
          <w:p w14:paraId="428B9EDF" w14:textId="77777777" w:rsidR="00786358" w:rsidRPr="004F42E0" w:rsidRDefault="00786358" w:rsidP="00786358">
            <w:pPr>
              <w:rPr>
                <w:sz w:val="20"/>
                <w:szCs w:val="20"/>
                <w:lang w:val="en-US"/>
              </w:rPr>
            </w:pPr>
          </w:p>
        </w:tc>
      </w:tr>
      <w:tr w:rsidR="00786358" w:rsidRPr="004F42E0" w14:paraId="27C7E714" w14:textId="77777777" w:rsidTr="00786358">
        <w:trPr>
          <w:trHeight w:val="3392"/>
        </w:trPr>
        <w:tc>
          <w:tcPr>
            <w:tcW w:w="2436" w:type="dxa"/>
            <w:shd w:val="clear" w:color="auto" w:fill="DEEAF6"/>
            <w:noWrap/>
            <w:vAlign w:val="center"/>
          </w:tcPr>
          <w:p w14:paraId="0BF21A8C" w14:textId="77777777" w:rsidR="00786358" w:rsidRPr="004F42E0" w:rsidRDefault="00786358" w:rsidP="00786358">
            <w:pPr>
              <w:rPr>
                <w:b/>
                <w:bCs/>
                <w:sz w:val="20"/>
                <w:szCs w:val="20"/>
                <w:lang w:val="en-US"/>
              </w:rPr>
            </w:pPr>
            <w:r w:rsidRPr="00E2394F">
              <w:rPr>
                <w:b/>
                <w:bCs/>
                <w:sz w:val="20"/>
                <w:szCs w:val="20"/>
                <w:lang w:val="en-US"/>
              </w:rPr>
              <w:t>Workload of the Course</w:t>
            </w:r>
            <w:r>
              <w:rPr>
                <w:b/>
                <w:bCs/>
                <w:sz w:val="20"/>
                <w:szCs w:val="20"/>
                <w:lang w:val="en-US"/>
              </w:rPr>
              <w:t xml:space="preserve"> </w:t>
            </w:r>
          </w:p>
        </w:tc>
        <w:tc>
          <w:tcPr>
            <w:tcW w:w="7192"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786358" w:rsidRPr="004F42E0" w14:paraId="138718AA"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1F11F6F" w14:textId="77777777" w:rsidR="00786358" w:rsidRPr="004F42E0" w:rsidRDefault="00786358" w:rsidP="000209A0">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7A4FE1F7" w14:textId="77777777" w:rsidR="00786358" w:rsidRPr="004F42E0" w:rsidRDefault="00786358" w:rsidP="000209A0">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659CB3D1" w14:textId="77777777" w:rsidR="00786358" w:rsidRPr="004F42E0" w:rsidRDefault="00786358" w:rsidP="000209A0">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47AB5921" w14:textId="77777777" w:rsidR="00786358" w:rsidRPr="004F42E0" w:rsidRDefault="00786358" w:rsidP="000209A0">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786358" w:rsidRPr="004F42E0" w14:paraId="7E1E8C7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0C9E4C9" w14:textId="77777777" w:rsidR="00786358" w:rsidRPr="004F42E0" w:rsidRDefault="00786358" w:rsidP="000209A0">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1C5AC13F" w14:textId="77777777" w:rsidR="00786358" w:rsidRPr="00DE1BFA" w:rsidRDefault="00104234" w:rsidP="000209A0">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60B459A3" w14:textId="77777777" w:rsidR="00786358" w:rsidRPr="00DE1BFA" w:rsidRDefault="00104234" w:rsidP="000209A0">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01DFB48F" w14:textId="77777777" w:rsidR="00786358" w:rsidRPr="00DE1BFA" w:rsidRDefault="00104234" w:rsidP="000209A0">
                  <w:pPr>
                    <w:framePr w:hSpace="142" w:wrap="around" w:vAnchor="text" w:hAnchor="margin" w:xAlign="center" w:y="1"/>
                    <w:contextualSpacing/>
                    <w:jc w:val="center"/>
                    <w:rPr>
                      <w:sz w:val="20"/>
                      <w:szCs w:val="20"/>
                    </w:rPr>
                  </w:pPr>
                  <w:r>
                    <w:rPr>
                      <w:sz w:val="20"/>
                      <w:szCs w:val="20"/>
                    </w:rPr>
                    <w:t>42</w:t>
                  </w:r>
                </w:p>
              </w:tc>
            </w:tr>
            <w:tr w:rsidR="00786358" w:rsidRPr="004F42E0" w14:paraId="6253009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4FFAC1D" w14:textId="77777777" w:rsidR="00786358" w:rsidRPr="004F42E0" w:rsidRDefault="00786358" w:rsidP="000209A0">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0F7AC142"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7354CA07"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16D77292"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14</w:t>
                  </w:r>
                </w:p>
              </w:tc>
            </w:tr>
            <w:tr w:rsidR="00786358" w:rsidRPr="004F42E0" w14:paraId="4401D6A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54B5C01" w14:textId="77777777" w:rsidR="00786358" w:rsidRPr="004F42E0" w:rsidRDefault="00786358" w:rsidP="000209A0">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57156B74" w14:textId="77777777" w:rsidR="00786358" w:rsidRPr="00DE1BFA" w:rsidRDefault="00786358" w:rsidP="000209A0">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6BC819DA" w14:textId="77777777" w:rsidR="00786358" w:rsidRPr="00DE1BFA" w:rsidRDefault="00786358" w:rsidP="000209A0">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694C2CB" w14:textId="77777777" w:rsidR="00786358" w:rsidRPr="00DE1BFA" w:rsidRDefault="00786358" w:rsidP="000209A0">
                  <w:pPr>
                    <w:framePr w:hSpace="142" w:wrap="around" w:vAnchor="text" w:hAnchor="margin" w:xAlign="center" w:y="1"/>
                    <w:contextualSpacing/>
                    <w:jc w:val="center"/>
                    <w:rPr>
                      <w:sz w:val="20"/>
                      <w:szCs w:val="20"/>
                    </w:rPr>
                  </w:pPr>
                </w:p>
              </w:tc>
            </w:tr>
            <w:tr w:rsidR="00786358" w:rsidRPr="004F42E0" w14:paraId="0B49D16E"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5950769" w14:textId="77777777" w:rsidR="00786358" w:rsidRPr="004F42E0" w:rsidRDefault="00786358" w:rsidP="000209A0">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1149FDD8" w14:textId="77777777" w:rsidR="00786358" w:rsidRPr="00DE1BFA" w:rsidRDefault="00DC1951" w:rsidP="000209A0">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5E9C11DF" w14:textId="77777777" w:rsidR="00786358" w:rsidRPr="00DE1BFA" w:rsidRDefault="00DC1951" w:rsidP="000209A0">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24668004" w14:textId="77777777" w:rsidR="00786358" w:rsidRPr="00DE1BFA" w:rsidRDefault="00DC1951" w:rsidP="000209A0">
                  <w:pPr>
                    <w:framePr w:hSpace="142" w:wrap="around" w:vAnchor="text" w:hAnchor="margin" w:xAlign="center" w:y="1"/>
                    <w:contextualSpacing/>
                    <w:jc w:val="center"/>
                    <w:rPr>
                      <w:sz w:val="20"/>
                      <w:szCs w:val="20"/>
                    </w:rPr>
                  </w:pPr>
                  <w:r>
                    <w:rPr>
                      <w:sz w:val="20"/>
                      <w:szCs w:val="20"/>
                    </w:rPr>
                    <w:t>14</w:t>
                  </w:r>
                </w:p>
              </w:tc>
            </w:tr>
            <w:tr w:rsidR="00786358" w:rsidRPr="004F42E0" w14:paraId="32E923B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9F41060" w14:textId="77777777" w:rsidR="00786358" w:rsidRPr="004F42E0" w:rsidRDefault="00786358" w:rsidP="000209A0">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1324FB2F" w14:textId="77777777" w:rsidR="00786358" w:rsidRPr="00DE1BFA" w:rsidRDefault="00786358" w:rsidP="000209A0">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CC4F86B" w14:textId="77777777" w:rsidR="00786358" w:rsidRPr="00DE1BFA" w:rsidRDefault="00786358" w:rsidP="000209A0">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B7AD924" w14:textId="77777777" w:rsidR="00786358" w:rsidRPr="00DE1BFA" w:rsidRDefault="00786358" w:rsidP="000209A0">
                  <w:pPr>
                    <w:framePr w:hSpace="142" w:wrap="around" w:vAnchor="text" w:hAnchor="margin" w:xAlign="center" w:y="1"/>
                    <w:contextualSpacing/>
                    <w:jc w:val="center"/>
                    <w:rPr>
                      <w:sz w:val="20"/>
                      <w:szCs w:val="20"/>
                    </w:rPr>
                  </w:pPr>
                </w:p>
              </w:tc>
            </w:tr>
            <w:tr w:rsidR="00786358" w:rsidRPr="004F42E0" w14:paraId="1808CD9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50C74E8" w14:textId="77777777" w:rsidR="00786358" w:rsidRPr="004F42E0" w:rsidRDefault="00786358" w:rsidP="000209A0">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39EDB60F"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6F6E25C1"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6FAB41D0"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14</w:t>
                  </w:r>
                </w:p>
              </w:tc>
            </w:tr>
            <w:tr w:rsidR="00786358" w:rsidRPr="004F42E0" w14:paraId="6A5753D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4C2D0AD" w14:textId="77777777" w:rsidR="00786358" w:rsidRPr="004F42E0" w:rsidRDefault="00786358" w:rsidP="000209A0">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60CC3BA3" w14:textId="77777777" w:rsidR="00786358" w:rsidRPr="00DE1BFA" w:rsidRDefault="00786358" w:rsidP="000209A0">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618BE4D" w14:textId="77777777" w:rsidR="00786358" w:rsidRPr="00DE1BFA" w:rsidRDefault="00786358" w:rsidP="000209A0">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4E493A88" w14:textId="77777777" w:rsidR="00786358" w:rsidRPr="00DE1BFA" w:rsidRDefault="00786358" w:rsidP="000209A0">
                  <w:pPr>
                    <w:framePr w:hSpace="142" w:wrap="around" w:vAnchor="text" w:hAnchor="margin" w:xAlign="center" w:y="1"/>
                    <w:contextualSpacing/>
                    <w:jc w:val="center"/>
                    <w:rPr>
                      <w:sz w:val="20"/>
                      <w:szCs w:val="20"/>
                    </w:rPr>
                  </w:pPr>
                </w:p>
              </w:tc>
            </w:tr>
            <w:tr w:rsidR="00786358" w:rsidRPr="004F42E0" w14:paraId="4FE1BC1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338302E" w14:textId="77777777" w:rsidR="00786358" w:rsidRPr="004F42E0" w:rsidRDefault="00786358" w:rsidP="000209A0">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0D9D1CB8" w14:textId="77777777" w:rsidR="00786358" w:rsidRPr="00DE1BFA" w:rsidRDefault="00104234" w:rsidP="000209A0">
                  <w:pPr>
                    <w:framePr w:hSpace="142" w:wrap="around" w:vAnchor="text" w:hAnchor="margin" w:xAlign="center" w:y="1"/>
                    <w:contextualSpacing/>
                    <w:jc w:val="center"/>
                    <w:rPr>
                      <w:sz w:val="20"/>
                      <w:szCs w:val="20"/>
                    </w:rPr>
                  </w:pPr>
                  <w:r>
                    <w:rPr>
                      <w:sz w:val="20"/>
                      <w:szCs w:val="20"/>
                    </w:rPr>
                    <w:t>2</w:t>
                  </w:r>
                </w:p>
              </w:tc>
              <w:tc>
                <w:tcPr>
                  <w:tcW w:w="943" w:type="dxa"/>
                  <w:tcBorders>
                    <w:top w:val="nil"/>
                    <w:left w:val="nil"/>
                    <w:bottom w:val="single" w:sz="4" w:space="0" w:color="auto"/>
                    <w:right w:val="single" w:sz="4" w:space="0" w:color="auto"/>
                  </w:tcBorders>
                  <w:shd w:val="clear" w:color="auto" w:fill="auto"/>
                  <w:noWrap/>
                  <w:vAlign w:val="center"/>
                </w:tcPr>
                <w:p w14:paraId="5F6387AC" w14:textId="77777777" w:rsidR="00786358" w:rsidRPr="00DE1BFA" w:rsidRDefault="00104234" w:rsidP="000209A0">
                  <w:pPr>
                    <w:framePr w:hSpace="142" w:wrap="around" w:vAnchor="text" w:hAnchor="margin" w:xAlign="center" w:y="1"/>
                    <w:contextualSpacing/>
                    <w:jc w:val="center"/>
                    <w:rPr>
                      <w:sz w:val="20"/>
                      <w:szCs w:val="20"/>
                    </w:rPr>
                  </w:pPr>
                  <w:r>
                    <w:rPr>
                      <w:sz w:val="20"/>
                      <w:szCs w:val="20"/>
                    </w:rPr>
                    <w:t>1</w:t>
                  </w:r>
                  <w:r w:rsidR="002C0AAD">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0858C09B"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26</w:t>
                  </w:r>
                </w:p>
              </w:tc>
            </w:tr>
            <w:tr w:rsidR="00786358" w:rsidRPr="004F42E0" w14:paraId="38D35F3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21F9D0FE" w14:textId="77777777" w:rsidR="00786358" w:rsidRPr="004F42E0" w:rsidRDefault="00786358" w:rsidP="000209A0">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07D365D0" w14:textId="77777777" w:rsidR="00786358" w:rsidRPr="00DE1BFA" w:rsidRDefault="00104234" w:rsidP="000209A0">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53F57F41"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15</w:t>
                  </w:r>
                </w:p>
              </w:tc>
              <w:tc>
                <w:tcPr>
                  <w:tcW w:w="1504" w:type="dxa"/>
                  <w:tcBorders>
                    <w:top w:val="nil"/>
                    <w:left w:val="nil"/>
                    <w:bottom w:val="single" w:sz="4" w:space="0" w:color="auto"/>
                    <w:right w:val="single" w:sz="4" w:space="0" w:color="auto"/>
                  </w:tcBorders>
                  <w:shd w:val="clear" w:color="auto" w:fill="auto"/>
                  <w:noWrap/>
                  <w:vAlign w:val="center"/>
                </w:tcPr>
                <w:p w14:paraId="0C1FBE47" w14:textId="77777777" w:rsidR="00786358" w:rsidRPr="00DE1BFA" w:rsidRDefault="002C0AAD" w:rsidP="000209A0">
                  <w:pPr>
                    <w:framePr w:hSpace="142" w:wrap="around" w:vAnchor="text" w:hAnchor="margin" w:xAlign="center" w:y="1"/>
                    <w:contextualSpacing/>
                    <w:jc w:val="center"/>
                    <w:rPr>
                      <w:sz w:val="20"/>
                      <w:szCs w:val="20"/>
                    </w:rPr>
                  </w:pPr>
                  <w:r>
                    <w:rPr>
                      <w:sz w:val="20"/>
                      <w:szCs w:val="20"/>
                    </w:rPr>
                    <w:t>15</w:t>
                  </w:r>
                </w:p>
              </w:tc>
            </w:tr>
            <w:tr w:rsidR="00786358" w:rsidRPr="004F42E0" w14:paraId="75D0C57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FF8AE61" w14:textId="77777777" w:rsidR="00786358" w:rsidRPr="004F42E0" w:rsidRDefault="00786358" w:rsidP="000209A0">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22467A36" w14:textId="77777777" w:rsidR="00786358" w:rsidRPr="00DE1BFA" w:rsidRDefault="00786358" w:rsidP="000209A0">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4CB1B39" w14:textId="77777777" w:rsidR="00786358" w:rsidRPr="00DE1BFA" w:rsidRDefault="00786358" w:rsidP="000209A0">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EE0169F" w14:textId="77777777" w:rsidR="00786358" w:rsidRPr="00DE1BFA" w:rsidRDefault="00104234" w:rsidP="000209A0">
                  <w:pPr>
                    <w:framePr w:hSpace="142" w:wrap="around" w:vAnchor="text" w:hAnchor="margin" w:xAlign="center" w:y="1"/>
                    <w:contextualSpacing/>
                    <w:jc w:val="center"/>
                    <w:rPr>
                      <w:sz w:val="20"/>
                      <w:szCs w:val="20"/>
                    </w:rPr>
                  </w:pPr>
                  <w:r>
                    <w:rPr>
                      <w:sz w:val="20"/>
                      <w:szCs w:val="20"/>
                    </w:rPr>
                    <w:t>1</w:t>
                  </w:r>
                  <w:r w:rsidR="00DC1951">
                    <w:rPr>
                      <w:sz w:val="20"/>
                      <w:szCs w:val="20"/>
                    </w:rPr>
                    <w:t>2</w:t>
                  </w:r>
                  <w:r w:rsidR="00200C23">
                    <w:rPr>
                      <w:sz w:val="20"/>
                      <w:szCs w:val="20"/>
                    </w:rPr>
                    <w:t>5</w:t>
                  </w:r>
                </w:p>
              </w:tc>
            </w:tr>
            <w:tr w:rsidR="00786358" w:rsidRPr="004F42E0" w14:paraId="7F58657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533B7FF" w14:textId="77777777" w:rsidR="00786358" w:rsidRPr="004F42E0" w:rsidRDefault="00786358" w:rsidP="000209A0">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0C26AF25" w14:textId="77777777" w:rsidR="00786358" w:rsidRPr="00DE1BFA" w:rsidRDefault="00786358" w:rsidP="000209A0">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319DB6F" w14:textId="77777777" w:rsidR="00786358" w:rsidRPr="00DE1BFA" w:rsidRDefault="00786358" w:rsidP="000209A0">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204059E" w14:textId="77777777" w:rsidR="00786358" w:rsidRPr="00DE1BFA" w:rsidRDefault="00A94B65" w:rsidP="000209A0">
                  <w:pPr>
                    <w:framePr w:hSpace="142" w:wrap="around" w:vAnchor="text" w:hAnchor="margin" w:xAlign="center" w:y="1"/>
                    <w:contextualSpacing/>
                    <w:jc w:val="center"/>
                    <w:rPr>
                      <w:sz w:val="20"/>
                      <w:szCs w:val="20"/>
                    </w:rPr>
                  </w:pPr>
                  <w:r>
                    <w:rPr>
                      <w:sz w:val="20"/>
                      <w:szCs w:val="20"/>
                    </w:rPr>
                    <w:t>5</w:t>
                  </w:r>
                </w:p>
              </w:tc>
            </w:tr>
            <w:tr w:rsidR="00786358" w:rsidRPr="004F42E0" w14:paraId="19AF6E0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D3AB6F0" w14:textId="77777777" w:rsidR="00786358" w:rsidRPr="004F42E0" w:rsidRDefault="00786358" w:rsidP="000209A0">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5089147D" w14:textId="77777777" w:rsidR="00786358" w:rsidRPr="00DE1BFA" w:rsidRDefault="00786358" w:rsidP="000209A0">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35E3F0A1" w14:textId="77777777" w:rsidR="00786358" w:rsidRPr="00DE1BFA" w:rsidRDefault="00786358" w:rsidP="000209A0">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4931593" w14:textId="77777777" w:rsidR="00786358" w:rsidRPr="00DE1BFA" w:rsidRDefault="00DC1951" w:rsidP="000209A0">
                  <w:pPr>
                    <w:framePr w:hSpace="142" w:wrap="around" w:vAnchor="text" w:hAnchor="margin" w:xAlign="center" w:y="1"/>
                    <w:contextualSpacing/>
                    <w:jc w:val="center"/>
                    <w:rPr>
                      <w:sz w:val="20"/>
                      <w:szCs w:val="20"/>
                    </w:rPr>
                  </w:pPr>
                  <w:r>
                    <w:rPr>
                      <w:sz w:val="20"/>
                      <w:szCs w:val="20"/>
                    </w:rPr>
                    <w:t>5</w:t>
                  </w:r>
                </w:p>
              </w:tc>
            </w:tr>
          </w:tbl>
          <w:p w14:paraId="7A1C391C" w14:textId="77777777" w:rsidR="00786358" w:rsidRPr="004F42E0" w:rsidRDefault="00786358" w:rsidP="00786358">
            <w:pPr>
              <w:jc w:val="center"/>
              <w:rPr>
                <w:sz w:val="20"/>
                <w:szCs w:val="20"/>
                <w:lang w:val="en-US"/>
              </w:rPr>
            </w:pPr>
          </w:p>
        </w:tc>
      </w:tr>
      <w:tr w:rsidR="00786358" w:rsidRPr="004F42E0" w14:paraId="003529FF" w14:textId="77777777" w:rsidTr="00786358">
        <w:trPr>
          <w:trHeight w:val="1635"/>
        </w:trPr>
        <w:tc>
          <w:tcPr>
            <w:tcW w:w="2436" w:type="dxa"/>
            <w:shd w:val="clear" w:color="auto" w:fill="DEEAF6"/>
            <w:noWrap/>
            <w:vAlign w:val="center"/>
            <w:hideMark/>
          </w:tcPr>
          <w:p w14:paraId="3AF8A024" w14:textId="77777777" w:rsidR="00786358" w:rsidRPr="004F42E0" w:rsidRDefault="00786358" w:rsidP="00786358">
            <w:pPr>
              <w:rPr>
                <w:b/>
                <w:bCs/>
                <w:sz w:val="20"/>
                <w:szCs w:val="20"/>
                <w:lang w:val="en-US"/>
              </w:rPr>
            </w:pPr>
            <w:r w:rsidRPr="00E2394F">
              <w:rPr>
                <w:b/>
                <w:bCs/>
                <w:sz w:val="20"/>
                <w:szCs w:val="20"/>
                <w:lang w:val="en-US"/>
              </w:rPr>
              <w:t>Contribution Level between Course Outcomes and Program Outcomes</w:t>
            </w:r>
            <w:r>
              <w:rPr>
                <w:b/>
                <w:bCs/>
                <w:sz w:val="20"/>
                <w:szCs w:val="20"/>
                <w:lang w:val="en-US"/>
              </w:rPr>
              <w:t xml:space="preserve"> </w:t>
            </w:r>
          </w:p>
        </w:tc>
        <w:tc>
          <w:tcPr>
            <w:tcW w:w="7192"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786358" w:rsidRPr="004F42E0" w14:paraId="76950517"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44F8E" w14:textId="77777777" w:rsidR="00786358" w:rsidRPr="004F42E0" w:rsidRDefault="00786358" w:rsidP="000209A0">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5F0CE98E" w14:textId="77777777" w:rsidR="00786358" w:rsidRPr="004F42E0" w:rsidRDefault="00786358" w:rsidP="000209A0">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D68C6E1" w14:textId="77777777" w:rsidR="00786358" w:rsidRPr="004F42E0" w:rsidRDefault="00786358" w:rsidP="000209A0">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7A2547F" w14:textId="77777777" w:rsidR="00786358" w:rsidRPr="004F42E0" w:rsidRDefault="00786358" w:rsidP="000209A0">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9904CCC" w14:textId="77777777" w:rsidR="00786358" w:rsidRPr="004F42E0" w:rsidRDefault="00786358" w:rsidP="000209A0">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2FDF24F2" w14:textId="77777777" w:rsidR="00786358" w:rsidRPr="004F42E0" w:rsidRDefault="00786358" w:rsidP="000209A0">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1E99350D" w14:textId="77777777" w:rsidR="00786358" w:rsidRPr="004F42E0" w:rsidRDefault="00786358" w:rsidP="000209A0">
                  <w:pPr>
                    <w:framePr w:hSpace="142" w:wrap="around" w:vAnchor="text" w:hAnchor="margin" w:xAlign="center" w:y="1"/>
                    <w:jc w:val="center"/>
                    <w:rPr>
                      <w:sz w:val="20"/>
                      <w:szCs w:val="20"/>
                      <w:lang w:val="en-US"/>
                    </w:rPr>
                  </w:pPr>
                  <w:r w:rsidRPr="004F42E0">
                    <w:rPr>
                      <w:sz w:val="20"/>
                      <w:szCs w:val="20"/>
                      <w:lang w:val="en-US"/>
                    </w:rPr>
                    <w:t>5</w:t>
                  </w:r>
                </w:p>
              </w:tc>
            </w:tr>
            <w:tr w:rsidR="00104234" w:rsidRPr="004F42E0" w14:paraId="265FFCDC"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DF14D99" w14:textId="77777777" w:rsidR="00104234" w:rsidRPr="004F42E0" w:rsidRDefault="00104234" w:rsidP="000209A0">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3D3AC55E"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12B27860"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63C0AA74"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1580B17"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59AE6139" w14:textId="77777777" w:rsidR="00104234" w:rsidRPr="007F659D" w:rsidRDefault="00A50998" w:rsidP="000209A0">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11D4A8E4" w14:textId="77777777" w:rsidR="00104234" w:rsidRPr="007F659D" w:rsidRDefault="00B01591" w:rsidP="000209A0">
                  <w:pPr>
                    <w:framePr w:hSpace="142" w:wrap="around" w:vAnchor="text" w:hAnchor="margin" w:xAlign="center" w:y="1"/>
                    <w:jc w:val="center"/>
                    <w:rPr>
                      <w:color w:val="000000"/>
                      <w:sz w:val="20"/>
                      <w:szCs w:val="20"/>
                    </w:rPr>
                  </w:pPr>
                  <w:r>
                    <w:rPr>
                      <w:color w:val="000000"/>
                      <w:sz w:val="20"/>
                      <w:szCs w:val="20"/>
                    </w:rPr>
                    <w:t>x</w:t>
                  </w:r>
                </w:p>
              </w:tc>
            </w:tr>
            <w:tr w:rsidR="00104234" w:rsidRPr="004F42E0" w14:paraId="23049CA1"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B744915" w14:textId="77777777" w:rsidR="00104234" w:rsidRPr="004F42E0" w:rsidRDefault="00104234" w:rsidP="000209A0">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47247735"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5CFDF828"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625F073"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8861E0E"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5C3BD45A"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E4E75A8" w14:textId="77777777" w:rsidR="00104234" w:rsidRPr="007F659D" w:rsidRDefault="00B01591" w:rsidP="000209A0">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r>
            <w:tr w:rsidR="00104234" w:rsidRPr="004F42E0" w14:paraId="53792BE5"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2F983DD" w14:textId="77777777" w:rsidR="00104234" w:rsidRPr="004F42E0" w:rsidRDefault="00104234" w:rsidP="000209A0">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394471AE"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11C9E321"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r w:rsidR="00423C40">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91B14FA"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6F005FD5"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C69643D"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72376DB8"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08EB794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A95DA5D" w14:textId="77777777" w:rsidR="00104234" w:rsidRPr="004F42E0" w:rsidRDefault="00104234" w:rsidP="000209A0">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11E70A63"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Ability to devise, select, and use modern techniques and tools needed for analyzing and solving complex problems encountered 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67864151"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484B9F6"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2DEDDAC"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AEAD805" w14:textId="77777777" w:rsidR="00104234" w:rsidRPr="007F659D" w:rsidRDefault="00B01591" w:rsidP="000209A0">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6E6DE4B2"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55CF3A32"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C994388" w14:textId="77777777" w:rsidR="00104234" w:rsidRPr="004F42E0" w:rsidRDefault="00104234" w:rsidP="000209A0">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2EC099F7"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 xml:space="preserve">Ability to design and conduct experiments, gather data, analyze and interpret results for investigating complex civil engineering </w:t>
                  </w:r>
                  <w:r w:rsidRPr="00E36F99">
                    <w:rPr>
                      <w:color w:val="000000"/>
                      <w:sz w:val="20"/>
                      <w:szCs w:val="20"/>
                    </w:rPr>
                    <w:lastRenderedPageBreak/>
                    <w:t>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2DDF5F3D"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lastRenderedPageBreak/>
                    <w:t> </w:t>
                  </w:r>
                </w:p>
              </w:tc>
              <w:tc>
                <w:tcPr>
                  <w:tcW w:w="409" w:type="dxa"/>
                  <w:tcBorders>
                    <w:top w:val="nil"/>
                    <w:left w:val="nil"/>
                    <w:bottom w:val="single" w:sz="4" w:space="0" w:color="auto"/>
                    <w:right w:val="single" w:sz="4" w:space="0" w:color="auto"/>
                  </w:tcBorders>
                  <w:shd w:val="clear" w:color="auto" w:fill="auto"/>
                  <w:noWrap/>
                  <w:vAlign w:val="center"/>
                </w:tcPr>
                <w:p w14:paraId="6D557E13"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3D293B8"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079B437" w14:textId="77777777" w:rsidR="00104234" w:rsidRPr="007F659D" w:rsidRDefault="00B01591" w:rsidP="000209A0">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18036891"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B3713E7"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9F880DC" w14:textId="77777777" w:rsidR="00104234" w:rsidRDefault="00104234" w:rsidP="000209A0">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1D743298"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DC5AD51" w14:textId="77777777" w:rsidR="00104234" w:rsidRPr="007F659D" w:rsidRDefault="00B01591" w:rsidP="000209A0">
                  <w:pPr>
                    <w:framePr w:hSpace="142" w:wrap="around" w:vAnchor="text" w:hAnchor="margin" w:xAlign="center" w:y="1"/>
                    <w:rPr>
                      <w:color w:val="000000"/>
                      <w:sz w:val="20"/>
                      <w:szCs w:val="20"/>
                    </w:rPr>
                  </w:pPr>
                  <w:r>
                    <w:rPr>
                      <w:color w:val="000000"/>
                      <w:sz w:val="20"/>
                      <w:szCs w:val="20"/>
                    </w:rPr>
                    <w:t xml:space="preserve"> </w:t>
                  </w:r>
                  <w:r w:rsidR="005C2FB2">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396A376"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509D80E"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5B28A66"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7D742186" w14:textId="77777777" w:rsidR="00104234" w:rsidRPr="007F659D" w:rsidRDefault="00104234" w:rsidP="000209A0">
                  <w:pPr>
                    <w:framePr w:hSpace="142" w:wrap="around" w:vAnchor="text" w:hAnchor="margin" w:xAlign="center" w:y="1"/>
                    <w:jc w:val="center"/>
                    <w:rPr>
                      <w:color w:val="000000"/>
                      <w:sz w:val="20"/>
                      <w:szCs w:val="20"/>
                    </w:rPr>
                  </w:pPr>
                </w:p>
              </w:tc>
            </w:tr>
            <w:tr w:rsidR="00104234" w:rsidRPr="004F42E0" w14:paraId="0EA25A4E"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B03796F" w14:textId="77777777" w:rsidR="00104234" w:rsidRDefault="00104234" w:rsidP="000209A0">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0F565C30"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F1B4E23"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5919777"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D6C88B8"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7C5E88A" w14:textId="77777777" w:rsidR="00104234" w:rsidRPr="007F659D" w:rsidRDefault="005C2FB2" w:rsidP="000209A0">
                  <w:pPr>
                    <w:framePr w:hSpace="142" w:wrap="around" w:vAnchor="text" w:hAnchor="margin" w:xAlign="center" w:y="1"/>
                    <w:jc w:val="center"/>
                    <w:rPr>
                      <w:color w:val="000000"/>
                      <w:sz w:val="20"/>
                      <w:szCs w:val="20"/>
                    </w:rPr>
                  </w:pPr>
                  <w:r>
                    <w:rPr>
                      <w:color w:val="000000"/>
                      <w:sz w:val="20"/>
                      <w:szCs w:val="20"/>
                    </w:rPr>
                    <w:t>x</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5E76CCF9"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AB8C63E"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56F20C1" w14:textId="77777777" w:rsidR="00104234" w:rsidRDefault="00104234" w:rsidP="000209A0">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13484B5B"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77FA139" w14:textId="77777777" w:rsidR="00104234"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658E644"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B86A163"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6EA0EE8"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3C4AC01C"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E7F7BE1"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D9A0AB8" w14:textId="77777777" w:rsidR="00104234" w:rsidRDefault="00104234" w:rsidP="000209A0">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599A18A6"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7B0700D" w14:textId="77777777" w:rsidR="00104234"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6C74ABD"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68AE7FC"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9F298A5"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7AD6D392" w14:textId="77777777" w:rsidR="00104234" w:rsidRPr="007F659D" w:rsidRDefault="00104234" w:rsidP="000209A0">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83AEEC7"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BC039B0" w14:textId="77777777" w:rsidR="00104234" w:rsidRDefault="00104234" w:rsidP="000209A0">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3871CB56"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00927724" w14:textId="77777777" w:rsidR="00104234" w:rsidRPr="004F42E0" w:rsidRDefault="00423C40" w:rsidP="000209A0">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0DF14BD7" w14:textId="77777777" w:rsidR="00104234" w:rsidRPr="004F42E0" w:rsidRDefault="00104234" w:rsidP="000209A0">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7CF72D93" w14:textId="77777777" w:rsidR="00104234" w:rsidRPr="004F42E0" w:rsidRDefault="00104234" w:rsidP="000209A0">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319C6E21" w14:textId="77777777" w:rsidR="00104234" w:rsidRPr="004F42E0" w:rsidRDefault="00104234" w:rsidP="000209A0">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5939C4AC" w14:textId="77777777" w:rsidR="00104234" w:rsidRPr="004F42E0" w:rsidRDefault="00104234" w:rsidP="000209A0">
                  <w:pPr>
                    <w:framePr w:hSpace="142" w:wrap="around" w:vAnchor="text" w:hAnchor="margin" w:xAlign="center" w:y="1"/>
                    <w:rPr>
                      <w:lang w:val="en-US"/>
                    </w:rPr>
                  </w:pPr>
                </w:p>
              </w:tc>
            </w:tr>
            <w:tr w:rsidR="00104234" w:rsidRPr="004F42E0" w14:paraId="4424334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7E6F82D" w14:textId="77777777" w:rsidR="00104234" w:rsidRDefault="00104234" w:rsidP="000209A0">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62CB8C72"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35D7D0CC" w14:textId="77777777" w:rsidR="00104234"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37204B7"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82BBBD2"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0D12AE1"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366A711" w14:textId="77777777" w:rsidR="00104234" w:rsidRPr="007F659D" w:rsidRDefault="00104234" w:rsidP="000209A0">
                  <w:pPr>
                    <w:framePr w:hSpace="142" w:wrap="around" w:vAnchor="text" w:hAnchor="margin" w:xAlign="center" w:y="1"/>
                    <w:jc w:val="center"/>
                    <w:rPr>
                      <w:color w:val="000000"/>
                      <w:sz w:val="20"/>
                      <w:szCs w:val="20"/>
                    </w:rPr>
                  </w:pPr>
                </w:p>
              </w:tc>
            </w:tr>
            <w:tr w:rsidR="00104234" w:rsidRPr="004F42E0" w14:paraId="42BD17C8"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BCF4890" w14:textId="77777777" w:rsidR="00104234" w:rsidRDefault="00104234" w:rsidP="000209A0">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1A1F9122"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480F9081" w14:textId="77777777" w:rsidR="00423C40"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82785D3"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F45A4C7"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DCF37D0"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19D1861" w14:textId="77777777" w:rsidR="00104234" w:rsidRPr="007F659D" w:rsidRDefault="00104234" w:rsidP="000209A0">
                  <w:pPr>
                    <w:framePr w:hSpace="142" w:wrap="around" w:vAnchor="text" w:hAnchor="margin" w:xAlign="center" w:y="1"/>
                    <w:jc w:val="center"/>
                    <w:rPr>
                      <w:color w:val="000000"/>
                      <w:sz w:val="20"/>
                      <w:szCs w:val="20"/>
                    </w:rPr>
                  </w:pPr>
                </w:p>
              </w:tc>
            </w:tr>
            <w:tr w:rsidR="00104234" w:rsidRPr="004F42E0" w14:paraId="6AD8270B"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B4625A0" w14:textId="77777777" w:rsidR="00104234" w:rsidRDefault="00104234" w:rsidP="000209A0">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7D1E6062"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11649A26" w14:textId="77777777" w:rsidR="00104234"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B7A51BC"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E9E8065"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1B0A080"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00A0114" w14:textId="77777777" w:rsidR="00104234" w:rsidRPr="007F659D" w:rsidRDefault="00104234" w:rsidP="000209A0">
                  <w:pPr>
                    <w:framePr w:hSpace="142" w:wrap="around" w:vAnchor="text" w:hAnchor="margin" w:xAlign="center" w:y="1"/>
                    <w:jc w:val="center"/>
                    <w:rPr>
                      <w:color w:val="000000"/>
                      <w:sz w:val="20"/>
                      <w:szCs w:val="20"/>
                    </w:rPr>
                  </w:pPr>
                </w:p>
              </w:tc>
            </w:tr>
            <w:tr w:rsidR="00104234" w:rsidRPr="004F42E0" w14:paraId="2CC73E49"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15EB57B" w14:textId="77777777" w:rsidR="00104234" w:rsidRDefault="00104234" w:rsidP="000209A0">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2964D320"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1C04493F" w14:textId="77777777" w:rsidR="00104234"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B7AB3F6"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D56E428"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97BB775"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A39F70B" w14:textId="77777777" w:rsidR="00104234" w:rsidRPr="007F659D" w:rsidRDefault="00104234" w:rsidP="000209A0">
                  <w:pPr>
                    <w:framePr w:hSpace="142" w:wrap="around" w:vAnchor="text" w:hAnchor="margin" w:xAlign="center" w:y="1"/>
                    <w:jc w:val="center"/>
                    <w:rPr>
                      <w:color w:val="000000"/>
                      <w:sz w:val="20"/>
                      <w:szCs w:val="20"/>
                    </w:rPr>
                  </w:pPr>
                </w:p>
              </w:tc>
            </w:tr>
            <w:tr w:rsidR="00104234" w:rsidRPr="004F42E0" w14:paraId="42660A30"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2AD2F76" w14:textId="77777777" w:rsidR="00104234" w:rsidRDefault="00104234" w:rsidP="000209A0">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7902C3DD"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7A20FB2E" w14:textId="77777777" w:rsidR="00423C40"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E510454"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51FE4A7"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393C837"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774AEE3" w14:textId="77777777" w:rsidR="00104234" w:rsidRPr="007F659D" w:rsidRDefault="00104234" w:rsidP="000209A0">
                  <w:pPr>
                    <w:framePr w:hSpace="142" w:wrap="around" w:vAnchor="text" w:hAnchor="margin" w:xAlign="center" w:y="1"/>
                    <w:jc w:val="center"/>
                    <w:rPr>
                      <w:color w:val="000000"/>
                      <w:sz w:val="20"/>
                      <w:szCs w:val="20"/>
                    </w:rPr>
                  </w:pPr>
                </w:p>
              </w:tc>
            </w:tr>
            <w:tr w:rsidR="00104234" w:rsidRPr="004F42E0" w14:paraId="79802AC5"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FA1B777" w14:textId="77777777" w:rsidR="00104234" w:rsidRDefault="00104234" w:rsidP="000209A0">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5A083CE0"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091445C1" w14:textId="77777777" w:rsidR="00104234"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9C4B190"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9DCC0D9"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4DF0F02"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C4FB92F" w14:textId="77777777" w:rsidR="00104234" w:rsidRPr="007F659D" w:rsidRDefault="00104234" w:rsidP="000209A0">
                  <w:pPr>
                    <w:framePr w:hSpace="142" w:wrap="around" w:vAnchor="text" w:hAnchor="margin" w:xAlign="center" w:y="1"/>
                    <w:jc w:val="center"/>
                    <w:rPr>
                      <w:color w:val="000000"/>
                      <w:sz w:val="20"/>
                      <w:szCs w:val="20"/>
                    </w:rPr>
                  </w:pPr>
                </w:p>
              </w:tc>
            </w:tr>
            <w:tr w:rsidR="00104234" w:rsidRPr="004F42E0" w14:paraId="2A8D394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4F5BA95" w14:textId="77777777" w:rsidR="00104234" w:rsidRDefault="00104234" w:rsidP="000209A0">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2203B914" w14:textId="77777777" w:rsidR="00104234" w:rsidRPr="00001E6D" w:rsidRDefault="00E36F99" w:rsidP="000209A0">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03DFEAAB" w14:textId="77777777" w:rsidR="00104234" w:rsidRPr="007F659D" w:rsidRDefault="00423C40" w:rsidP="000209A0">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403A50A7"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834E8CB" w14:textId="77777777" w:rsidR="00104234" w:rsidRPr="007F659D" w:rsidRDefault="00104234" w:rsidP="000209A0">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0D36A38" w14:textId="77777777" w:rsidR="00104234" w:rsidRPr="007F659D" w:rsidRDefault="00104234" w:rsidP="000209A0">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99EC236" w14:textId="77777777" w:rsidR="00104234" w:rsidRPr="007F659D" w:rsidRDefault="00104234" w:rsidP="000209A0">
                  <w:pPr>
                    <w:framePr w:hSpace="142" w:wrap="around" w:vAnchor="text" w:hAnchor="margin" w:xAlign="center" w:y="1"/>
                    <w:jc w:val="center"/>
                    <w:rPr>
                      <w:color w:val="000000"/>
                      <w:sz w:val="20"/>
                      <w:szCs w:val="20"/>
                    </w:rPr>
                  </w:pPr>
                </w:p>
              </w:tc>
            </w:tr>
          </w:tbl>
          <w:p w14:paraId="06DA4FD4" w14:textId="77777777" w:rsidR="00786358" w:rsidRPr="004F42E0" w:rsidRDefault="00786358" w:rsidP="00786358">
            <w:pPr>
              <w:rPr>
                <w:sz w:val="20"/>
                <w:szCs w:val="20"/>
                <w:lang w:val="en-US"/>
              </w:rPr>
            </w:pPr>
          </w:p>
        </w:tc>
      </w:tr>
      <w:tr w:rsidR="00786358" w:rsidRPr="004F42E0" w14:paraId="2C92DE63" w14:textId="77777777" w:rsidTr="00786358">
        <w:trPr>
          <w:trHeight w:val="1209"/>
        </w:trPr>
        <w:tc>
          <w:tcPr>
            <w:tcW w:w="2436" w:type="dxa"/>
            <w:shd w:val="clear" w:color="auto" w:fill="DEEAF6"/>
            <w:noWrap/>
            <w:vAlign w:val="center"/>
            <w:hideMark/>
          </w:tcPr>
          <w:p w14:paraId="1298D509" w14:textId="77777777" w:rsidR="00786358" w:rsidRPr="004F42E0" w:rsidRDefault="00786358" w:rsidP="00786358">
            <w:pPr>
              <w:rPr>
                <w:b/>
                <w:bCs/>
                <w:sz w:val="20"/>
                <w:szCs w:val="20"/>
                <w:lang w:val="en-US"/>
              </w:rPr>
            </w:pPr>
            <w:r w:rsidRPr="00F834C6">
              <w:rPr>
                <w:b/>
                <w:bCs/>
                <w:sz w:val="20"/>
                <w:szCs w:val="20"/>
                <w:lang w:val="en-US"/>
              </w:rPr>
              <w:lastRenderedPageBreak/>
              <w:t>Lecturer(s) and Contact Information</w:t>
            </w:r>
          </w:p>
        </w:tc>
        <w:tc>
          <w:tcPr>
            <w:tcW w:w="7192" w:type="dxa"/>
            <w:shd w:val="clear" w:color="auto" w:fill="auto"/>
            <w:vAlign w:val="center"/>
            <w:hideMark/>
          </w:tcPr>
          <w:p w14:paraId="0C3172FF" w14:textId="77777777" w:rsidR="00786358" w:rsidRPr="004F42E0" w:rsidRDefault="00F834C6" w:rsidP="00786358">
            <w:pPr>
              <w:pStyle w:val="ListeParagraf"/>
              <w:ind w:left="0"/>
              <w:rPr>
                <w:sz w:val="20"/>
                <w:szCs w:val="20"/>
                <w:lang w:val="en-US"/>
              </w:rPr>
            </w:pPr>
            <w:r w:rsidRPr="00F834C6">
              <w:rPr>
                <w:sz w:val="20"/>
                <w:szCs w:val="20"/>
                <w:lang w:val="en-US"/>
              </w:rPr>
              <w:t xml:space="preserve">Prof. Dr. Lale Balas, Prof.Dr.Asu İnan, Prof.Dr.Kerem Taştan </w:t>
            </w:r>
            <w:r w:rsidR="00786358" w:rsidRPr="004F42E0">
              <w:rPr>
                <w:sz w:val="20"/>
                <w:szCs w:val="20"/>
                <w:lang w:val="en-US"/>
              </w:rPr>
              <w:br/>
              <w:t>E-</w:t>
            </w:r>
            <w:r>
              <w:rPr>
                <w:sz w:val="20"/>
                <w:szCs w:val="20"/>
                <w:lang w:val="en-US"/>
              </w:rPr>
              <w:t>mail</w:t>
            </w:r>
            <w:r w:rsidR="00786358">
              <w:rPr>
                <w:sz w:val="20"/>
                <w:szCs w:val="20"/>
                <w:lang w:val="en-US"/>
              </w:rPr>
              <w:t>:</w:t>
            </w:r>
            <w:r w:rsidR="00104234">
              <w:rPr>
                <w:sz w:val="20"/>
                <w:szCs w:val="20"/>
                <w:lang w:val="en-US"/>
              </w:rPr>
              <w:t xml:space="preserve"> </w:t>
            </w:r>
            <w:r w:rsidRPr="00F834C6">
              <w:rPr>
                <w:sz w:val="20"/>
                <w:szCs w:val="20"/>
                <w:lang w:val="en-US"/>
              </w:rPr>
              <w:t>lalebal@gazi.edu.tr; asuinan@gazi.edu.tr; ktastan@gazi.edu.tr</w:t>
            </w:r>
          </w:p>
          <w:p w14:paraId="60154F5F" w14:textId="77777777" w:rsidR="00786358" w:rsidRPr="004F42E0" w:rsidRDefault="00786358" w:rsidP="00786358">
            <w:pPr>
              <w:pStyle w:val="ListeParagraf"/>
              <w:rPr>
                <w:sz w:val="20"/>
                <w:szCs w:val="20"/>
                <w:lang w:val="en-US"/>
              </w:rPr>
            </w:pPr>
          </w:p>
        </w:tc>
      </w:tr>
    </w:tbl>
    <w:p w14:paraId="196A5715" w14:textId="77777777" w:rsidR="00371103" w:rsidRPr="004F42E0" w:rsidRDefault="00371103" w:rsidP="00371103">
      <w:pPr>
        <w:rPr>
          <w:i/>
          <w:sz w:val="20"/>
          <w:szCs w:val="20"/>
          <w:lang w:val="en-US"/>
        </w:rPr>
      </w:pPr>
    </w:p>
    <w:sectPr w:rsidR="00371103" w:rsidRPr="004F42E0" w:rsidSect="00633125">
      <w:pgSz w:w="11906" w:h="16838"/>
      <w:pgMar w:top="1134"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37381835">
    <w:abstractNumId w:val="3"/>
  </w:num>
  <w:num w:numId="2" w16cid:durableId="1245994598">
    <w:abstractNumId w:val="6"/>
  </w:num>
  <w:num w:numId="3" w16cid:durableId="1716855273">
    <w:abstractNumId w:val="5"/>
  </w:num>
  <w:num w:numId="4" w16cid:durableId="664165410">
    <w:abstractNumId w:val="4"/>
  </w:num>
  <w:num w:numId="5" w16cid:durableId="927465849">
    <w:abstractNumId w:val="2"/>
  </w:num>
  <w:num w:numId="6" w16cid:durableId="1275869690">
    <w:abstractNumId w:val="1"/>
  </w:num>
  <w:num w:numId="7" w16cid:durableId="2018580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MTczNzMyNza0tDBT0lEKTi0uzszPAykwqgUAsjxHjiwAAAA="/>
  </w:docVars>
  <w:rsids>
    <w:rsidRoot w:val="00371103"/>
    <w:rsid w:val="00001DD5"/>
    <w:rsid w:val="000209A0"/>
    <w:rsid w:val="000434C7"/>
    <w:rsid w:val="00046113"/>
    <w:rsid w:val="00051C84"/>
    <w:rsid w:val="00054060"/>
    <w:rsid w:val="00077284"/>
    <w:rsid w:val="00083DD0"/>
    <w:rsid w:val="00093728"/>
    <w:rsid w:val="000C16FC"/>
    <w:rsid w:val="000E1CEB"/>
    <w:rsid w:val="00104234"/>
    <w:rsid w:val="001362C2"/>
    <w:rsid w:val="00145B45"/>
    <w:rsid w:val="001623FC"/>
    <w:rsid w:val="00171473"/>
    <w:rsid w:val="00173FF0"/>
    <w:rsid w:val="00181BA1"/>
    <w:rsid w:val="001939F4"/>
    <w:rsid w:val="001956B3"/>
    <w:rsid w:val="001C0321"/>
    <w:rsid w:val="001F1F27"/>
    <w:rsid w:val="001F6640"/>
    <w:rsid w:val="00200C23"/>
    <w:rsid w:val="00225C18"/>
    <w:rsid w:val="0023194B"/>
    <w:rsid w:val="00253CEE"/>
    <w:rsid w:val="002624E1"/>
    <w:rsid w:val="002A689E"/>
    <w:rsid w:val="002C0AAD"/>
    <w:rsid w:val="0030342F"/>
    <w:rsid w:val="00310A03"/>
    <w:rsid w:val="0033074E"/>
    <w:rsid w:val="00351E30"/>
    <w:rsid w:val="0035790F"/>
    <w:rsid w:val="00360705"/>
    <w:rsid w:val="00365B10"/>
    <w:rsid w:val="00371103"/>
    <w:rsid w:val="00374C4F"/>
    <w:rsid w:val="00380678"/>
    <w:rsid w:val="00380E3B"/>
    <w:rsid w:val="003832A4"/>
    <w:rsid w:val="003C133B"/>
    <w:rsid w:val="003D7900"/>
    <w:rsid w:val="003E368D"/>
    <w:rsid w:val="003E68B9"/>
    <w:rsid w:val="00423C40"/>
    <w:rsid w:val="00444BCE"/>
    <w:rsid w:val="004458FC"/>
    <w:rsid w:val="004567C5"/>
    <w:rsid w:val="004678F0"/>
    <w:rsid w:val="00482654"/>
    <w:rsid w:val="004850D3"/>
    <w:rsid w:val="00486407"/>
    <w:rsid w:val="004B3755"/>
    <w:rsid w:val="004D5411"/>
    <w:rsid w:val="004E10F6"/>
    <w:rsid w:val="004E1CD0"/>
    <w:rsid w:val="004E4029"/>
    <w:rsid w:val="004F42E0"/>
    <w:rsid w:val="00500289"/>
    <w:rsid w:val="0050464E"/>
    <w:rsid w:val="005074FA"/>
    <w:rsid w:val="005120B5"/>
    <w:rsid w:val="00525089"/>
    <w:rsid w:val="00544F7B"/>
    <w:rsid w:val="005567E5"/>
    <w:rsid w:val="00580227"/>
    <w:rsid w:val="005860BB"/>
    <w:rsid w:val="00596F74"/>
    <w:rsid w:val="005C2FB2"/>
    <w:rsid w:val="005D0ABE"/>
    <w:rsid w:val="005E41BB"/>
    <w:rsid w:val="005E5269"/>
    <w:rsid w:val="005F6FCC"/>
    <w:rsid w:val="006209C8"/>
    <w:rsid w:val="00633125"/>
    <w:rsid w:val="006521A0"/>
    <w:rsid w:val="00674F77"/>
    <w:rsid w:val="006C1315"/>
    <w:rsid w:val="006C2C42"/>
    <w:rsid w:val="006D1093"/>
    <w:rsid w:val="007203F6"/>
    <w:rsid w:val="00754AF0"/>
    <w:rsid w:val="00786358"/>
    <w:rsid w:val="007F1CF9"/>
    <w:rsid w:val="008017F2"/>
    <w:rsid w:val="00815FC9"/>
    <w:rsid w:val="0082001B"/>
    <w:rsid w:val="00840358"/>
    <w:rsid w:val="00852659"/>
    <w:rsid w:val="0085421D"/>
    <w:rsid w:val="00855F28"/>
    <w:rsid w:val="00887BF5"/>
    <w:rsid w:val="008A2EB2"/>
    <w:rsid w:val="008A4DAC"/>
    <w:rsid w:val="008C501C"/>
    <w:rsid w:val="008D2616"/>
    <w:rsid w:val="008E793A"/>
    <w:rsid w:val="009224A8"/>
    <w:rsid w:val="0098509A"/>
    <w:rsid w:val="00995668"/>
    <w:rsid w:val="009B2909"/>
    <w:rsid w:val="009F7C36"/>
    <w:rsid w:val="00A075A1"/>
    <w:rsid w:val="00A12615"/>
    <w:rsid w:val="00A126E9"/>
    <w:rsid w:val="00A13721"/>
    <w:rsid w:val="00A142AC"/>
    <w:rsid w:val="00A1589A"/>
    <w:rsid w:val="00A25A64"/>
    <w:rsid w:val="00A47C20"/>
    <w:rsid w:val="00A50998"/>
    <w:rsid w:val="00A65F31"/>
    <w:rsid w:val="00A66AC4"/>
    <w:rsid w:val="00A70959"/>
    <w:rsid w:val="00A8267F"/>
    <w:rsid w:val="00A94B65"/>
    <w:rsid w:val="00AA7B23"/>
    <w:rsid w:val="00AB6895"/>
    <w:rsid w:val="00B01591"/>
    <w:rsid w:val="00B22AD4"/>
    <w:rsid w:val="00B41B96"/>
    <w:rsid w:val="00B47BD0"/>
    <w:rsid w:val="00B63A40"/>
    <w:rsid w:val="00B704C5"/>
    <w:rsid w:val="00BB2F76"/>
    <w:rsid w:val="00BD0A83"/>
    <w:rsid w:val="00BD6DA7"/>
    <w:rsid w:val="00C065CF"/>
    <w:rsid w:val="00C15D21"/>
    <w:rsid w:val="00C22958"/>
    <w:rsid w:val="00C53D1B"/>
    <w:rsid w:val="00C61D45"/>
    <w:rsid w:val="00CD63B7"/>
    <w:rsid w:val="00CE7BE7"/>
    <w:rsid w:val="00D229A4"/>
    <w:rsid w:val="00D23862"/>
    <w:rsid w:val="00D26B06"/>
    <w:rsid w:val="00D66751"/>
    <w:rsid w:val="00DB1208"/>
    <w:rsid w:val="00DB20E9"/>
    <w:rsid w:val="00DC1951"/>
    <w:rsid w:val="00DD3B46"/>
    <w:rsid w:val="00DD454B"/>
    <w:rsid w:val="00DE1BFA"/>
    <w:rsid w:val="00DE49F5"/>
    <w:rsid w:val="00E2394F"/>
    <w:rsid w:val="00E2756A"/>
    <w:rsid w:val="00E36F99"/>
    <w:rsid w:val="00E45BE4"/>
    <w:rsid w:val="00ED7468"/>
    <w:rsid w:val="00F3361A"/>
    <w:rsid w:val="00F57088"/>
    <w:rsid w:val="00F74A63"/>
    <w:rsid w:val="00F834C6"/>
    <w:rsid w:val="00F83F35"/>
    <w:rsid w:val="00FA1F36"/>
    <w:rsid w:val="00FB14CC"/>
    <w:rsid w:val="00FD03FD"/>
    <w:rsid w:val="00FD1436"/>
    <w:rsid w:val="00FF20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172B7"/>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630</TotalTime>
  <Pages>3</Pages>
  <Words>906</Words>
  <Characters>5167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irem bağca</cp:lastModifiedBy>
  <cp:revision>52</cp:revision>
  <cp:lastPrinted>2018-05-02T12:36:00Z</cp:lastPrinted>
  <dcterms:created xsi:type="dcterms:W3CDTF">2023-04-18T10:51:00Z</dcterms:created>
  <dcterms:modified xsi:type="dcterms:W3CDTF">2024-04-25T11:08:00Z</dcterms:modified>
</cp:coreProperties>
</file>